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FCF6B" w14:textId="585D32CC" w:rsidR="00671754" w:rsidRPr="0004741D" w:rsidRDefault="00000F74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3A2">
        <w:rPr>
          <w:rFonts w:ascii="Times New Roman" w:eastAsia="Times New Roman" w:hAnsi="Times New Roman" w:cs="Times New Roman"/>
          <w:b/>
          <w:sz w:val="24"/>
          <w:szCs w:val="24"/>
        </w:rPr>
        <w:t>2 день 2 часть</w:t>
      </w:r>
    </w:p>
    <w:p w14:paraId="6BDF7853" w14:textId="44A1C07E" w:rsidR="00ED2DED" w:rsidRPr="004308F5" w:rsidRDefault="00E53AA0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8F5">
        <w:rPr>
          <w:rFonts w:ascii="Times New Roman" w:eastAsia="Times New Roman" w:hAnsi="Times New Roman" w:cs="Times New Roman"/>
          <w:sz w:val="24"/>
          <w:szCs w:val="24"/>
        </w:rPr>
        <w:t>Файл 57   2:15:00 – 2:22:2</w:t>
      </w:r>
      <w:r w:rsidR="00ED2DED" w:rsidRPr="004308F5">
        <w:rPr>
          <w:rFonts w:ascii="Times New Roman" w:eastAsia="Times New Roman" w:hAnsi="Times New Roman" w:cs="Times New Roman"/>
          <w:sz w:val="24"/>
          <w:szCs w:val="24"/>
        </w:rPr>
        <w:t>0 (07мин)</w:t>
      </w:r>
    </w:p>
    <w:p w14:paraId="7717FE03" w14:textId="77ABCD7B" w:rsidR="00ED2DED" w:rsidRDefault="00E53AA0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8F5">
        <w:rPr>
          <w:rFonts w:ascii="Times New Roman" w:eastAsia="Times New Roman" w:hAnsi="Times New Roman" w:cs="Times New Roman"/>
          <w:sz w:val="24"/>
          <w:szCs w:val="24"/>
        </w:rPr>
        <w:t>Файл 58 2:22: 20 – 2:31:40 (9,</w:t>
      </w:r>
      <w:r w:rsidR="00597AD4" w:rsidRPr="004308F5">
        <w:rPr>
          <w:rFonts w:ascii="Times New Roman" w:eastAsia="Times New Roman" w:hAnsi="Times New Roman" w:cs="Times New Roman"/>
          <w:sz w:val="24"/>
          <w:szCs w:val="24"/>
        </w:rPr>
        <w:t>2мин</w:t>
      </w:r>
      <w:r w:rsidRPr="004308F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4F6F095" w14:textId="77777777" w:rsidR="004308F5" w:rsidRPr="004308F5" w:rsidRDefault="004308F5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8AEA6" w14:textId="746FBA2D" w:rsidR="00ED2DED" w:rsidRDefault="004308F5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12. </w:t>
      </w:r>
      <w:r w:rsidR="00ED2DED">
        <w:rPr>
          <w:rFonts w:ascii="Times New Roman" w:eastAsia="Times New Roman" w:hAnsi="Times New Roman" w:cs="Times New Roman"/>
          <w:b/>
          <w:sz w:val="24"/>
          <w:szCs w:val="24"/>
        </w:rPr>
        <w:t>Преображение на 64 вида подготовок</w:t>
      </w:r>
    </w:p>
    <w:p w14:paraId="26D1165C" w14:textId="77777777" w:rsidR="00ED2DED" w:rsidRDefault="00ED2DED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E538B3B" w14:textId="0E99C5D6" w:rsidR="00ED2DED" w:rsidRPr="000D0AC2" w:rsidRDefault="00ED2DED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B6B">
        <w:rPr>
          <w:rFonts w:ascii="Times New Roman" w:eastAsia="Times New Roman" w:hAnsi="Times New Roman" w:cs="Times New Roman"/>
          <w:sz w:val="24"/>
          <w:szCs w:val="24"/>
        </w:rPr>
        <w:t>Мы возжигаемся всеми видами подготовок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Профессиональный курс Синтеза Изначально Вышестоящего Отца в каждом из нас. В</w:t>
      </w:r>
      <w:r w:rsidRPr="00DF1B6B">
        <w:rPr>
          <w:rFonts w:ascii="Times New Roman" w:eastAsia="Times New Roman" w:hAnsi="Times New Roman" w:cs="Times New Roman"/>
          <w:sz w:val="24"/>
          <w:szCs w:val="24"/>
        </w:rPr>
        <w:t>озжигаемся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</w:t>
      </w:r>
      <w:r w:rsidRPr="00DF1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Pr="00DF1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Вышестоящего Аватара Синтеза Кут Хуми и </w:t>
      </w:r>
      <w:r w:rsidRPr="000D0AC2">
        <w:rPr>
          <w:rFonts w:ascii="Times New Roman" w:eastAsia="Times New Roman" w:hAnsi="Times New Roman" w:cs="Times New Roman"/>
          <w:sz w:val="24"/>
          <w:szCs w:val="24"/>
        </w:rPr>
        <w:t xml:space="preserve">выравниваемся с Изначально Вышестоящим Аватаром Синтеза Кут Хуми объёмом Синтез </w:t>
      </w:r>
      <w:r w:rsidR="004308F5" w:rsidRPr="000D0AC2">
        <w:rPr>
          <w:rFonts w:ascii="Times New Roman" w:eastAsia="Times New Roman" w:hAnsi="Times New Roman" w:cs="Times New Roman"/>
          <w:sz w:val="24"/>
          <w:szCs w:val="24"/>
        </w:rPr>
        <w:t>Синтеза различением</w:t>
      </w:r>
      <w:r w:rsidRPr="000D0AC2">
        <w:rPr>
          <w:rFonts w:ascii="Times New Roman" w:eastAsia="Times New Roman" w:hAnsi="Times New Roman" w:cs="Times New Roman"/>
          <w:sz w:val="24"/>
          <w:szCs w:val="24"/>
        </w:rPr>
        <w:t xml:space="preserve"> Синтеза работы Высшего Ока эталонов</w:t>
      </w:r>
      <w:r w:rsidR="00E53AA0" w:rsidRPr="000D0A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0AC2">
        <w:rPr>
          <w:rFonts w:ascii="Times New Roman" w:eastAsia="Times New Roman" w:hAnsi="Times New Roman" w:cs="Times New Roman"/>
          <w:sz w:val="24"/>
          <w:szCs w:val="24"/>
        </w:rPr>
        <w:t xml:space="preserve"> и четверичного принципа телесного Синтеза в профессии </w:t>
      </w:r>
      <w:r w:rsidR="004308F5" w:rsidRPr="000D0AC2">
        <w:rPr>
          <w:rFonts w:ascii="Times New Roman" w:eastAsia="Times New Roman" w:hAnsi="Times New Roman" w:cs="Times New Roman"/>
          <w:sz w:val="24"/>
          <w:szCs w:val="24"/>
        </w:rPr>
        <w:t>Учителя между</w:t>
      </w:r>
      <w:r w:rsidRPr="000D0AC2">
        <w:rPr>
          <w:rFonts w:ascii="Times New Roman" w:eastAsia="Times New Roman" w:hAnsi="Times New Roman" w:cs="Times New Roman"/>
          <w:sz w:val="24"/>
          <w:szCs w:val="24"/>
        </w:rPr>
        <w:t xml:space="preserve"> каждым из нас и Изначально Вышестоящим Аватаром Синтеза Кут Хуми.</w:t>
      </w:r>
    </w:p>
    <w:p w14:paraId="26113F09" w14:textId="0E24F239" w:rsidR="00ED2DED" w:rsidRDefault="00ED2DED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Возжигаясь, проникаемся Синтезом Аватара Синтеза Кут Хуми, стяжая навык, умения и условия, явления и явленности</w:t>
      </w:r>
      <w:r w:rsidRPr="008A3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Pr="00DF1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Pr="00DF1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Аватара Синтеза Кут Хуми в разрабо</w:t>
      </w:r>
      <w:r w:rsidR="000D0AC2">
        <w:rPr>
          <w:rFonts w:ascii="Times New Roman" w:eastAsia="Times New Roman" w:hAnsi="Times New Roman" w:cs="Times New Roman"/>
          <w:sz w:val="24"/>
          <w:szCs w:val="24"/>
        </w:rPr>
        <w:t>тке, возжигая Ядра Синтеза, К</w:t>
      </w:r>
      <w:r>
        <w:rPr>
          <w:rFonts w:ascii="Times New Roman" w:eastAsia="Times New Roman" w:hAnsi="Times New Roman" w:cs="Times New Roman"/>
          <w:sz w:val="24"/>
          <w:szCs w:val="24"/>
        </w:rPr>
        <w:t>одексов Синтеза, Учителя Синтеза</w:t>
      </w:r>
      <w:r w:rsidRPr="00704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0AC2">
        <w:rPr>
          <w:rFonts w:ascii="Times New Roman" w:eastAsia="Times New Roman" w:hAnsi="Times New Roman" w:cs="Times New Roman"/>
          <w:sz w:val="24"/>
          <w:szCs w:val="24"/>
        </w:rPr>
        <w:t>в каждом из нас, в</w:t>
      </w:r>
      <w:r>
        <w:rPr>
          <w:rFonts w:ascii="Times New Roman" w:eastAsia="Times New Roman" w:hAnsi="Times New Roman" w:cs="Times New Roman"/>
          <w:sz w:val="24"/>
          <w:szCs w:val="24"/>
        </w:rPr>
        <w:t>озжигая 17 288</w:t>
      </w:r>
      <w:r w:rsidRPr="00704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Ядер Синтеза</w:t>
      </w:r>
      <w:r w:rsidRPr="00704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 или по количеству Ядер Синтеза, действующи</w:t>
      </w:r>
      <w:r w:rsidR="00C36422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704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каждом из нас.</w:t>
      </w:r>
    </w:p>
    <w:p w14:paraId="416BB954" w14:textId="77777777" w:rsidR="000D0AC2" w:rsidRDefault="00ED2DED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Синтезируемся с Изначально Вышестоящим Аватаром Синтеза Кут Хуми, переходим в росте подготовки Синтеза 64 её видов в зал</w:t>
      </w:r>
      <w:r w:rsidRPr="00704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Вышестоящего Дома Изначально Вышестоящего Отца, развёртываемся в </w:t>
      </w:r>
      <w:r w:rsidRPr="000D0AC2">
        <w:rPr>
          <w:rFonts w:ascii="Times New Roman" w:eastAsia="Times New Roman" w:hAnsi="Times New Roman" w:cs="Times New Roman"/>
          <w:b/>
          <w:sz w:val="24"/>
          <w:szCs w:val="24"/>
        </w:rPr>
        <w:t>16 320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Архетипе ИВДИВО. Проникаемся, развёртываемся телесно в форме Владыки- Владычицы в Огне профессии Учителя Изначально Вышестоящего Отца и просим </w:t>
      </w:r>
      <w:r w:rsidR="004308F5">
        <w:rPr>
          <w:rFonts w:ascii="Times New Roman" w:eastAsia="Times New Roman" w:hAnsi="Times New Roman" w:cs="Times New Roman"/>
          <w:sz w:val="24"/>
          <w:szCs w:val="24"/>
        </w:rPr>
        <w:t xml:space="preserve">Изначально </w:t>
      </w:r>
      <w:r w:rsidR="004308F5" w:rsidRPr="00AC2F34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Аватара Синтеза Кут Хуми наделить нас 65 Синтез Синтезами</w:t>
      </w:r>
      <w:r w:rsidRPr="00AC2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 и подготовить в явлении синтеза преображения, наделённостью Синтеза и Огня 64-ричным явлением Синтеза подготов</w:t>
      </w:r>
      <w:r w:rsidR="00C36422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C36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4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каждом из нас, поддержки и взрастании самостоятельности Огней и Синтез</w:t>
      </w:r>
      <w:r w:rsidR="00561C60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подготовке 76 Синтезом</w:t>
      </w:r>
      <w:r w:rsidRPr="002037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Pr="00597AD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5B1BE033" w14:textId="4FD90F0B" w:rsidR="007E4CF5" w:rsidRDefault="00ED2DED" w:rsidP="000D0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AC2">
        <w:rPr>
          <w:rFonts w:ascii="Times New Roman" w:eastAsia="Times New Roman" w:hAnsi="Times New Roman" w:cs="Times New Roman"/>
          <w:sz w:val="24"/>
          <w:szCs w:val="24"/>
        </w:rPr>
        <w:t xml:space="preserve">И проникаясь </w:t>
      </w:r>
      <w:r w:rsidR="00561C60" w:rsidRPr="000D0AC2"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Вышестоящим Аватаром Синтеза Кут Хуми, включаемся </w:t>
      </w:r>
      <w:r w:rsidR="004308F5" w:rsidRPr="000D0AC2">
        <w:rPr>
          <w:rFonts w:ascii="Times New Roman" w:eastAsia="Times New Roman" w:hAnsi="Times New Roman" w:cs="Times New Roman"/>
          <w:sz w:val="24"/>
          <w:szCs w:val="24"/>
        </w:rPr>
        <w:t>и переходим</w:t>
      </w:r>
      <w:r w:rsidR="00561C60" w:rsidRPr="000D0AC2">
        <w:rPr>
          <w:rFonts w:ascii="Times New Roman" w:eastAsia="Times New Roman" w:hAnsi="Times New Roman" w:cs="Times New Roman"/>
          <w:sz w:val="24"/>
          <w:szCs w:val="24"/>
        </w:rPr>
        <w:t xml:space="preserve"> в самостоятельное внутреннее явление</w:t>
      </w:r>
      <w:r w:rsidR="007E4CF5" w:rsidRPr="000D0AC2">
        <w:rPr>
          <w:rFonts w:ascii="Times New Roman" w:eastAsia="Times New Roman" w:hAnsi="Times New Roman" w:cs="Times New Roman"/>
          <w:sz w:val="24"/>
          <w:szCs w:val="24"/>
        </w:rPr>
        <w:t xml:space="preserve"> Синтеза пред Изначально Вышестоящим Отцом.</w:t>
      </w:r>
      <w:r w:rsidR="000D0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CF5">
        <w:rPr>
          <w:rFonts w:ascii="Times New Roman" w:eastAsia="Times New Roman" w:hAnsi="Times New Roman" w:cs="Times New Roman"/>
          <w:sz w:val="24"/>
          <w:szCs w:val="24"/>
        </w:rPr>
        <w:t xml:space="preserve">Синтезируясь с Изначально Вышестоящим Отцом один на один </w:t>
      </w:r>
      <w:r w:rsidR="007E4CF5" w:rsidRPr="000D0AC2">
        <w:rPr>
          <w:rFonts w:ascii="Times New Roman" w:eastAsia="Times New Roman" w:hAnsi="Times New Roman" w:cs="Times New Roman"/>
          <w:b/>
          <w:sz w:val="24"/>
          <w:szCs w:val="24"/>
        </w:rPr>
        <w:t>в 16 385</w:t>
      </w:r>
      <w:r w:rsidR="007E4CF5">
        <w:rPr>
          <w:rFonts w:ascii="Times New Roman" w:eastAsia="Times New Roman" w:hAnsi="Times New Roman" w:cs="Times New Roman"/>
          <w:sz w:val="24"/>
          <w:szCs w:val="24"/>
        </w:rPr>
        <w:t xml:space="preserve"> Архетипе</w:t>
      </w:r>
      <w:r w:rsidR="007E4CF5" w:rsidRPr="007E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CF5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2D7B98">
        <w:rPr>
          <w:rFonts w:ascii="Times New Roman" w:eastAsia="Times New Roman" w:hAnsi="Times New Roman" w:cs="Times New Roman"/>
          <w:sz w:val="24"/>
          <w:szCs w:val="24"/>
        </w:rPr>
        <w:t xml:space="preserve">, развёртываемся пред Изначально Вышестоящим Отцом. И вот прислушайтесь внутри, когда мы сейчас будем вместе просить Изначально Вышестоящего Отца наделить нас четырьмя видами подготовок. Но при этом есть такая </w:t>
      </w:r>
      <w:r w:rsidR="002D7B98" w:rsidRPr="00597AD4">
        <w:rPr>
          <w:rFonts w:ascii="Times New Roman" w:eastAsia="Times New Roman" w:hAnsi="Times New Roman" w:cs="Times New Roman"/>
          <w:b/>
          <w:sz w:val="24"/>
          <w:szCs w:val="24"/>
        </w:rPr>
        <w:t>формулировка у Учителя - Делай внутри сам. Вот настройтесь на то, что Отец будет давать, но каждый из вас устремляться, наделяться, возжигаться, развёртывая этот синтез и складывая, будет сам самостоятельно</w:t>
      </w:r>
      <w:r w:rsidR="002D7B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54867F" w14:textId="77AAE71C" w:rsidR="00380871" w:rsidRDefault="002D7B98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вот раскрываясь интересным Синтезом в</w:t>
      </w:r>
      <w:r w:rsidR="00CB2549">
        <w:rPr>
          <w:rFonts w:ascii="Times New Roman" w:eastAsia="Times New Roman" w:hAnsi="Times New Roman" w:cs="Times New Roman"/>
          <w:sz w:val="24"/>
          <w:szCs w:val="24"/>
        </w:rPr>
        <w:t xml:space="preserve"> Огне профессии Учителя</w:t>
      </w:r>
      <w:r w:rsidR="000D0AC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2549">
        <w:rPr>
          <w:rFonts w:ascii="Times New Roman" w:eastAsia="Times New Roman" w:hAnsi="Times New Roman" w:cs="Times New Roman"/>
          <w:sz w:val="24"/>
          <w:szCs w:val="24"/>
        </w:rPr>
        <w:t xml:space="preserve"> мы</w:t>
      </w:r>
      <w:r w:rsidR="00C364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2549">
        <w:rPr>
          <w:rFonts w:ascii="Times New Roman" w:eastAsia="Times New Roman" w:hAnsi="Times New Roman" w:cs="Times New Roman"/>
          <w:sz w:val="24"/>
          <w:szCs w:val="24"/>
        </w:rPr>
        <w:t xml:space="preserve"> проникаясь Изначально Вышестоящим Отцом</w:t>
      </w:r>
      <w:r w:rsidR="000D0AC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2549">
        <w:rPr>
          <w:rFonts w:ascii="Times New Roman" w:eastAsia="Times New Roman" w:hAnsi="Times New Roman" w:cs="Times New Roman"/>
          <w:sz w:val="24"/>
          <w:szCs w:val="24"/>
        </w:rPr>
        <w:t xml:space="preserve"> просим наделить каждого из нас 64 стандартными подготовками 76 (12) Профессионального Синтеза</w:t>
      </w:r>
      <w:r w:rsidR="00CB2549" w:rsidRPr="00CB2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0AC2"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Вышестоящего Отца. </w:t>
      </w:r>
      <w:r w:rsidR="00CB254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B2549" w:rsidRPr="000D0AC2">
        <w:rPr>
          <w:rFonts w:ascii="Times New Roman" w:eastAsia="Times New Roman" w:hAnsi="Times New Roman" w:cs="Times New Roman"/>
          <w:sz w:val="24"/>
          <w:szCs w:val="24"/>
        </w:rPr>
        <w:t>синтезируясь с Изначально Вышестоящим Отцом</w:t>
      </w:r>
      <w:r w:rsidR="000D0AC2" w:rsidRPr="000D0AC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2549" w:rsidRPr="00597AD4">
        <w:rPr>
          <w:rFonts w:ascii="Times New Roman" w:eastAsia="Times New Roman" w:hAnsi="Times New Roman" w:cs="Times New Roman"/>
          <w:b/>
          <w:sz w:val="24"/>
          <w:szCs w:val="24"/>
        </w:rPr>
        <w:t xml:space="preserve"> наделяемся 16 Высшими суперизвечными жизненностями пятого вида Человека от частностей. аппаратов, систем, частей до сверх частей вспыхивая ими</w:t>
      </w:r>
      <w:r w:rsidR="00380871">
        <w:rPr>
          <w:rFonts w:ascii="Times New Roman" w:eastAsia="Times New Roman" w:hAnsi="Times New Roman" w:cs="Times New Roman"/>
          <w:sz w:val="24"/>
          <w:szCs w:val="24"/>
        </w:rPr>
        <w:t xml:space="preserve"> пока так</w:t>
      </w:r>
    </w:p>
    <w:p w14:paraId="40BAD0E9" w14:textId="446DD3DF" w:rsidR="006E501C" w:rsidRPr="001E3314" w:rsidRDefault="00380871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Синтезируясь с Изначально Вышестоящим Отцом, </w:t>
      </w:r>
      <w:r w:rsidRPr="000D0AC2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стяжаем концентрацию Синтеза и просим наделить каждого из нас и синтез нас </w:t>
      </w:r>
      <w:r w:rsidRPr="00597AD4">
        <w:rPr>
          <w:rFonts w:ascii="Times New Roman" w:eastAsia="Times New Roman" w:hAnsi="Times New Roman" w:cs="Times New Roman"/>
          <w:b/>
          <w:sz w:val="24"/>
          <w:szCs w:val="24"/>
        </w:rPr>
        <w:t xml:space="preserve">явлением Высших </w:t>
      </w:r>
      <w:r w:rsidR="000D0AC2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C36422" w:rsidRPr="00597AD4">
        <w:rPr>
          <w:rFonts w:ascii="Times New Roman" w:eastAsia="Times New Roman" w:hAnsi="Times New Roman" w:cs="Times New Roman"/>
          <w:b/>
          <w:sz w:val="24"/>
          <w:szCs w:val="24"/>
        </w:rPr>
        <w:t>упери</w:t>
      </w:r>
      <w:r w:rsidRPr="00597AD4">
        <w:rPr>
          <w:rFonts w:ascii="Times New Roman" w:eastAsia="Times New Roman" w:hAnsi="Times New Roman" w:cs="Times New Roman"/>
          <w:b/>
          <w:sz w:val="24"/>
          <w:szCs w:val="24"/>
        </w:rPr>
        <w:t xml:space="preserve">звечных компетенций пятого вида компетентного от Прав Синтеза </w:t>
      </w:r>
      <w:r w:rsidR="00D17848" w:rsidRPr="00597AD4">
        <w:rPr>
          <w:rFonts w:ascii="Times New Roman" w:eastAsia="Times New Roman" w:hAnsi="Times New Roman" w:cs="Times New Roman"/>
          <w:b/>
          <w:sz w:val="24"/>
          <w:szCs w:val="24"/>
        </w:rPr>
        <w:t xml:space="preserve">до Должностных </w:t>
      </w:r>
      <w:r w:rsidRPr="00597AD4">
        <w:rPr>
          <w:rFonts w:ascii="Times New Roman" w:eastAsia="Times New Roman" w:hAnsi="Times New Roman" w:cs="Times New Roman"/>
          <w:b/>
          <w:sz w:val="24"/>
          <w:szCs w:val="24"/>
        </w:rPr>
        <w:t>компетен</w:t>
      </w:r>
      <w:r w:rsidR="00D17848" w:rsidRPr="00597AD4">
        <w:rPr>
          <w:rFonts w:ascii="Times New Roman" w:eastAsia="Times New Roman" w:hAnsi="Times New Roman" w:cs="Times New Roman"/>
          <w:b/>
          <w:sz w:val="24"/>
          <w:szCs w:val="24"/>
        </w:rPr>
        <w:t xml:space="preserve">ций и концентрируем собою насыщенность 16-ричной компетености </w:t>
      </w:r>
      <w:r w:rsidR="00C36422" w:rsidRPr="00597AD4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D17848" w:rsidRPr="00597AD4">
        <w:rPr>
          <w:rFonts w:ascii="Times New Roman" w:eastAsia="Times New Roman" w:hAnsi="Times New Roman" w:cs="Times New Roman"/>
          <w:b/>
          <w:sz w:val="24"/>
          <w:szCs w:val="24"/>
        </w:rPr>
        <w:t>кажд</w:t>
      </w:r>
      <w:r w:rsidR="00C36422" w:rsidRPr="00597AD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1E3314">
        <w:rPr>
          <w:rFonts w:ascii="Times New Roman" w:eastAsia="Times New Roman" w:hAnsi="Times New Roman" w:cs="Times New Roman"/>
          <w:b/>
          <w:sz w:val="24"/>
          <w:szCs w:val="24"/>
        </w:rPr>
        <w:t xml:space="preserve">м из нас, пятью видов пятого </w:t>
      </w:r>
      <w:r w:rsidR="00D17848" w:rsidRPr="00597AD4">
        <w:rPr>
          <w:rFonts w:ascii="Times New Roman" w:eastAsia="Times New Roman" w:hAnsi="Times New Roman" w:cs="Times New Roman"/>
          <w:b/>
          <w:sz w:val="24"/>
          <w:szCs w:val="24"/>
        </w:rPr>
        <w:t>ку</w:t>
      </w:r>
      <w:r w:rsidR="001E3314">
        <w:rPr>
          <w:rFonts w:ascii="Times New Roman" w:eastAsia="Times New Roman" w:hAnsi="Times New Roman" w:cs="Times New Roman"/>
          <w:b/>
          <w:sz w:val="24"/>
          <w:szCs w:val="24"/>
        </w:rPr>
        <w:t xml:space="preserve">рса Синтеза. </w:t>
      </w:r>
      <w:r w:rsidR="00D17848">
        <w:rPr>
          <w:rFonts w:ascii="Times New Roman" w:eastAsia="Times New Roman" w:hAnsi="Times New Roman" w:cs="Times New Roman"/>
          <w:sz w:val="24"/>
          <w:szCs w:val="24"/>
        </w:rPr>
        <w:t>Проникаясь</w:t>
      </w:r>
      <w:r w:rsidR="00D17848" w:rsidRPr="00D178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848">
        <w:rPr>
          <w:rFonts w:ascii="Times New Roman" w:eastAsia="Times New Roman" w:hAnsi="Times New Roman" w:cs="Times New Roman"/>
          <w:sz w:val="24"/>
          <w:szCs w:val="24"/>
        </w:rPr>
        <w:t>Изначально Вышестоящим Отцом</w:t>
      </w:r>
      <w:r w:rsidR="006E50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78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848" w:rsidRPr="001E331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просим наделить 16 Высшими </w:t>
      </w:r>
      <w:r w:rsidR="006E501C" w:rsidRPr="001E3314">
        <w:rPr>
          <w:rFonts w:ascii="Times New Roman" w:eastAsia="Times New Roman" w:hAnsi="Times New Roman" w:cs="Times New Roman"/>
          <w:b/>
          <w:sz w:val="24"/>
          <w:szCs w:val="24"/>
        </w:rPr>
        <w:t>Суперизвечными Полномочиями пяти видов Полномочного</w:t>
      </w:r>
      <w:r w:rsidR="00105A27" w:rsidRPr="001E3314">
        <w:rPr>
          <w:rFonts w:ascii="Times New Roman" w:eastAsia="Times New Roman" w:hAnsi="Times New Roman" w:cs="Times New Roman"/>
          <w:b/>
          <w:sz w:val="24"/>
          <w:szCs w:val="24"/>
        </w:rPr>
        <w:t xml:space="preserve"> от Космоса до Архетипа в каждо</w:t>
      </w:r>
      <w:r w:rsidR="006E501C" w:rsidRPr="001E3314">
        <w:rPr>
          <w:rFonts w:ascii="Times New Roman" w:eastAsia="Times New Roman" w:hAnsi="Times New Roman" w:cs="Times New Roman"/>
          <w:b/>
          <w:sz w:val="24"/>
          <w:szCs w:val="24"/>
        </w:rPr>
        <w:t>м из нас</w:t>
      </w:r>
      <w:r w:rsidR="001E3314">
        <w:rPr>
          <w:rFonts w:ascii="Times New Roman" w:eastAsia="Times New Roman" w:hAnsi="Times New Roman" w:cs="Times New Roman"/>
          <w:sz w:val="24"/>
          <w:szCs w:val="24"/>
        </w:rPr>
        <w:t>. И</w:t>
      </w:r>
      <w:r w:rsidR="004308F5">
        <w:rPr>
          <w:rFonts w:ascii="Times New Roman" w:eastAsia="Times New Roman" w:hAnsi="Times New Roman" w:cs="Times New Roman"/>
          <w:sz w:val="24"/>
          <w:szCs w:val="24"/>
        </w:rPr>
        <w:t xml:space="preserve"> возжигаясь</w:t>
      </w:r>
      <w:r w:rsidR="001E3314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501C">
        <w:rPr>
          <w:rFonts w:ascii="Times New Roman" w:eastAsia="Times New Roman" w:hAnsi="Times New Roman" w:cs="Times New Roman"/>
          <w:sz w:val="24"/>
          <w:szCs w:val="24"/>
        </w:rPr>
        <w:t xml:space="preserve"> наделяемся.</w:t>
      </w:r>
      <w:r w:rsidR="00105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01C">
        <w:rPr>
          <w:rFonts w:ascii="Times New Roman" w:eastAsia="Times New Roman" w:hAnsi="Times New Roman" w:cs="Times New Roman"/>
          <w:sz w:val="24"/>
          <w:szCs w:val="24"/>
        </w:rPr>
        <w:t xml:space="preserve">Проникаясь Изначально Вышестоящим Отцом, </w:t>
      </w:r>
      <w:r w:rsidR="006E501C" w:rsidRPr="001E3314">
        <w:rPr>
          <w:rFonts w:ascii="Times New Roman" w:eastAsia="Times New Roman" w:hAnsi="Times New Roman" w:cs="Times New Roman"/>
          <w:b/>
          <w:sz w:val="24"/>
          <w:szCs w:val="24"/>
        </w:rPr>
        <w:t>стяжаем и наделяемся</w:t>
      </w:r>
      <w:r w:rsidR="001E3314" w:rsidRPr="001E33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501C" w:rsidRPr="001E3314">
        <w:rPr>
          <w:rFonts w:ascii="Times New Roman" w:eastAsia="Times New Roman" w:hAnsi="Times New Roman" w:cs="Times New Roman"/>
          <w:b/>
          <w:sz w:val="24"/>
          <w:szCs w:val="24"/>
        </w:rPr>
        <w:t>16 Высшими Суперизвечными реализациями пят</w:t>
      </w:r>
      <w:r w:rsidR="00C36422" w:rsidRPr="001E3314">
        <w:rPr>
          <w:rFonts w:ascii="Times New Roman" w:eastAsia="Times New Roman" w:hAnsi="Times New Roman" w:cs="Times New Roman"/>
          <w:b/>
          <w:sz w:val="24"/>
          <w:szCs w:val="24"/>
        </w:rPr>
        <w:t>ью</w:t>
      </w:r>
      <w:r w:rsidR="006E501C" w:rsidRPr="001E3314">
        <w:rPr>
          <w:rFonts w:ascii="Times New Roman" w:eastAsia="Times New Roman" w:hAnsi="Times New Roman" w:cs="Times New Roman"/>
          <w:b/>
          <w:sz w:val="24"/>
          <w:szCs w:val="24"/>
        </w:rPr>
        <w:t xml:space="preserve"> видов</w:t>
      </w:r>
      <w:r w:rsidR="001E3314" w:rsidRPr="001E3314">
        <w:rPr>
          <w:rFonts w:ascii="Times New Roman" w:eastAsia="Times New Roman" w:hAnsi="Times New Roman" w:cs="Times New Roman"/>
          <w:b/>
          <w:sz w:val="24"/>
          <w:szCs w:val="24"/>
        </w:rPr>
        <w:t xml:space="preserve"> от ИВДИВО-</w:t>
      </w:r>
      <w:r w:rsidR="006E501C" w:rsidRPr="001E3314">
        <w:rPr>
          <w:rFonts w:ascii="Times New Roman" w:eastAsia="Times New Roman" w:hAnsi="Times New Roman" w:cs="Times New Roman"/>
          <w:b/>
          <w:sz w:val="24"/>
          <w:szCs w:val="24"/>
        </w:rPr>
        <w:t xml:space="preserve">космического </w:t>
      </w:r>
      <w:r w:rsidR="00C36422" w:rsidRPr="001E3314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Образа Жизни </w:t>
      </w:r>
      <w:r w:rsidR="006E501C" w:rsidRPr="001E3314">
        <w:rPr>
          <w:rFonts w:ascii="Times New Roman" w:eastAsia="Times New Roman" w:hAnsi="Times New Roman" w:cs="Times New Roman"/>
          <w:b/>
          <w:sz w:val="24"/>
          <w:szCs w:val="24"/>
        </w:rPr>
        <w:t>до Синтеза.</w:t>
      </w:r>
    </w:p>
    <w:p w14:paraId="747B5397" w14:textId="0E85F6A7" w:rsidR="00C37E86" w:rsidRDefault="006E501C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возжигаясь</w:t>
      </w:r>
      <w:r w:rsidRPr="006E5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 Вышестоящим Отцом</w:t>
      </w:r>
      <w:r w:rsidR="00C37E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встраиваемся в</w:t>
      </w:r>
      <w:r w:rsidR="00C37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314">
        <w:rPr>
          <w:rFonts w:ascii="Times New Roman" w:eastAsia="Times New Roman" w:hAnsi="Times New Roman" w:cs="Times New Roman"/>
          <w:sz w:val="24"/>
          <w:szCs w:val="24"/>
        </w:rPr>
        <w:t>Синтез.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распахтыва</w:t>
      </w:r>
      <w:r w:rsidR="00C37E86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314">
        <w:rPr>
          <w:rFonts w:ascii="Times New Roman" w:eastAsia="Times New Roman" w:hAnsi="Times New Roman" w:cs="Times New Roman"/>
          <w:sz w:val="24"/>
          <w:szCs w:val="24"/>
        </w:rPr>
        <w:t>четыре 16-рицы в Синтезе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314">
        <w:rPr>
          <w:rFonts w:ascii="Times New Roman" w:eastAsia="Times New Roman" w:hAnsi="Times New Roman" w:cs="Times New Roman"/>
          <w:sz w:val="24"/>
          <w:szCs w:val="24"/>
        </w:rPr>
        <w:t>реализации подготовок, м</w:t>
      </w:r>
      <w:r w:rsidR="004308F5" w:rsidRPr="000D0AC2">
        <w:rPr>
          <w:rFonts w:ascii="Times New Roman" w:eastAsia="Times New Roman" w:hAnsi="Times New Roman" w:cs="Times New Roman"/>
          <w:sz w:val="24"/>
          <w:szCs w:val="24"/>
        </w:rPr>
        <w:t>ы,</w:t>
      </w:r>
      <w:r w:rsidR="00C37E86" w:rsidRPr="000D0AC2">
        <w:rPr>
          <w:rFonts w:ascii="Times New Roman" w:eastAsia="Times New Roman" w:hAnsi="Times New Roman" w:cs="Times New Roman"/>
          <w:sz w:val="24"/>
          <w:szCs w:val="24"/>
        </w:rPr>
        <w:t xml:space="preserve"> проникаясь Изначально Вышестоящим </w:t>
      </w:r>
      <w:r w:rsidR="00C37E86" w:rsidRPr="000D0AC2">
        <w:rPr>
          <w:rFonts w:ascii="Times New Roman" w:eastAsia="Times New Roman" w:hAnsi="Times New Roman" w:cs="Times New Roman"/>
          <w:sz w:val="24"/>
          <w:szCs w:val="24"/>
        </w:rPr>
        <w:lastRenderedPageBreak/>
        <w:t>Отцом</w:t>
      </w:r>
      <w:r w:rsidR="000D0AC2" w:rsidRPr="000D0AC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37E86" w:rsidRPr="007E5228">
        <w:rPr>
          <w:rFonts w:ascii="Times New Roman" w:eastAsia="Times New Roman" w:hAnsi="Times New Roman" w:cs="Times New Roman"/>
          <w:b/>
          <w:sz w:val="24"/>
          <w:szCs w:val="24"/>
        </w:rPr>
        <w:t xml:space="preserve"> стяжаем 65 Синтез</w:t>
      </w:r>
      <w:r w:rsidR="001E3314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="00C37E86" w:rsidRPr="007E5228">
        <w:rPr>
          <w:rFonts w:ascii="Times New Roman" w:eastAsia="Times New Roman" w:hAnsi="Times New Roman" w:cs="Times New Roman"/>
          <w:b/>
          <w:sz w:val="24"/>
          <w:szCs w:val="24"/>
        </w:rPr>
        <w:t xml:space="preserve"> Изначально Вышестоящего Отца и просим применить все виды подготовок любого объёма Профессионального Синтеза Изначально Вышестоящего Отца в усилении Профессиональных Огней действующих в каждом из нас</w:t>
      </w:r>
      <w:r w:rsidR="00C37E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CDADA0" w14:textId="77777777" w:rsidR="001E3314" w:rsidRDefault="00C37E86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D0AC2">
        <w:rPr>
          <w:rFonts w:ascii="Times New Roman" w:eastAsia="Times New Roman" w:hAnsi="Times New Roman" w:cs="Times New Roman"/>
          <w:sz w:val="24"/>
          <w:szCs w:val="24"/>
        </w:rPr>
        <w:t>возжигаясь Изначально Вышестоящим Отцом,</w:t>
      </w:r>
      <w:r w:rsidRPr="007E5228">
        <w:rPr>
          <w:rFonts w:ascii="Times New Roman" w:eastAsia="Times New Roman" w:hAnsi="Times New Roman" w:cs="Times New Roman"/>
          <w:b/>
          <w:sz w:val="24"/>
          <w:szCs w:val="24"/>
        </w:rPr>
        <w:t xml:space="preserve"> стяжаем условия профессион</w:t>
      </w:r>
      <w:r w:rsidR="001E3314">
        <w:rPr>
          <w:rFonts w:ascii="Times New Roman" w:eastAsia="Times New Roman" w:hAnsi="Times New Roman" w:cs="Times New Roman"/>
          <w:b/>
          <w:sz w:val="24"/>
          <w:szCs w:val="24"/>
        </w:rPr>
        <w:t>ального применения подготовки и</w:t>
      </w:r>
      <w:r w:rsidRPr="007E5228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переподготовк</w:t>
      </w:r>
      <w:r w:rsidR="001E331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C9535B" w:rsidRPr="007E5228">
        <w:rPr>
          <w:rFonts w:ascii="Times New Roman" w:eastAsia="Times New Roman" w:hAnsi="Times New Roman" w:cs="Times New Roman"/>
          <w:b/>
          <w:sz w:val="24"/>
          <w:szCs w:val="24"/>
        </w:rPr>
        <w:t xml:space="preserve"> в Профессиональном Синтезе или в первопрохождении Профессиональный Синтез и Огонь каждым из нас и синтезом нас.</w:t>
      </w:r>
      <w:r w:rsidR="00C9535B" w:rsidRPr="00C95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D853B3" w14:textId="729A9F94" w:rsidR="001A1019" w:rsidRDefault="00C9535B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Возжигаясь</w:t>
      </w:r>
      <w:r w:rsidRPr="006E5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 Вышестоящим Отцом, включаем разрабатываемый Синтез и включая из зала</w:t>
      </w:r>
      <w:r w:rsidRPr="00C95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Отца, направляем в</w:t>
      </w:r>
      <w:r w:rsidRPr="00C9535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Изначально Вышестоящий Дом Изначально Вышестоящего Отца</w:t>
      </w:r>
      <w:r w:rsidRPr="00C9535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1E331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подразделение ИВДИВО Ставрополь</w:t>
      </w:r>
      <w:r w:rsidR="001A1019">
        <w:rPr>
          <w:rFonts w:ascii="Times New Roman" w:eastAsia="Times New Roman" w:hAnsi="Times New Roman" w:cs="Times New Roman"/>
          <w:bCs/>
          <w:iCs/>
          <w:sz w:val="24"/>
          <w:szCs w:val="24"/>
        </w:rPr>
        <w:t>, в</w:t>
      </w:r>
      <w:r w:rsidR="00034E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подразделение ИВДИВО Краснодар</w:t>
      </w:r>
      <w:r w:rsidR="001A101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в подразделение ИВДИВО </w:t>
      </w:r>
      <w:r w:rsidR="00B529CB">
        <w:rPr>
          <w:rFonts w:ascii="Times New Roman" w:eastAsia="Times New Roman" w:hAnsi="Times New Roman" w:cs="Times New Roman"/>
          <w:bCs/>
          <w:iCs/>
          <w:sz w:val="24"/>
          <w:szCs w:val="24"/>
        </w:rPr>
        <w:t>Дагестан</w:t>
      </w:r>
      <w:r w:rsidR="001A1019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1A1019" w:rsidRPr="001A101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1A1019">
        <w:rPr>
          <w:rFonts w:ascii="Times New Roman" w:eastAsia="Times New Roman" w:hAnsi="Times New Roman" w:cs="Times New Roman"/>
          <w:bCs/>
          <w:iCs/>
          <w:sz w:val="24"/>
          <w:szCs w:val="24"/>
        </w:rPr>
        <w:t>в подразделение</w:t>
      </w:r>
      <w:r w:rsidR="001A1019" w:rsidRPr="001A101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1A1019">
        <w:rPr>
          <w:rFonts w:ascii="Times New Roman" w:eastAsia="Times New Roman" w:hAnsi="Times New Roman" w:cs="Times New Roman"/>
          <w:bCs/>
          <w:iCs/>
          <w:sz w:val="24"/>
          <w:szCs w:val="24"/>
        </w:rPr>
        <w:t>ИВДИВО участников</w:t>
      </w:r>
      <w:r w:rsidR="001A1019" w:rsidRPr="005E37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1A1019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Профессионального Синтеза и в</w:t>
      </w:r>
      <w:r w:rsidR="001A1019" w:rsidRPr="00FE250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1A1019">
        <w:rPr>
          <w:rFonts w:ascii="Times New Roman" w:eastAsia="Times New Roman" w:hAnsi="Times New Roman" w:cs="Times New Roman"/>
          <w:bCs/>
          <w:iCs/>
          <w:sz w:val="24"/>
          <w:szCs w:val="24"/>
        </w:rPr>
        <w:t>ИВДИВО каждого.</w:t>
      </w:r>
    </w:p>
    <w:p w14:paraId="78EC8176" w14:textId="6953A4DD" w:rsidR="00B529CB" w:rsidRPr="007E5228" w:rsidRDefault="001A1019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возжигаясь, выходим из зала</w:t>
      </w:r>
      <w:r w:rsidRPr="001A101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Изначально Вышестоящего Отца в сути процесса стяжённой подготовки, переходя во внутреннее включение синтеза в каждом из нас.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возжигаясь </w:t>
      </w:r>
      <w:r w:rsidR="009C6FE5">
        <w:rPr>
          <w:rFonts w:ascii="Times New Roman" w:eastAsia="Times New Roman" w:hAnsi="Times New Roman" w:cs="Times New Roman"/>
          <w:sz w:val="24"/>
          <w:szCs w:val="24"/>
        </w:rPr>
        <w:t>сонастраиваемся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физически. Мы в начале выравнивались</w:t>
      </w:r>
      <w:r w:rsidR="009C6FE5">
        <w:rPr>
          <w:rFonts w:ascii="Times New Roman" w:eastAsia="Times New Roman" w:hAnsi="Times New Roman" w:cs="Times New Roman"/>
          <w:sz w:val="24"/>
          <w:szCs w:val="24"/>
        </w:rPr>
        <w:t xml:space="preserve"> с Аватаром Синтеза Кут Хуми, а </w:t>
      </w:r>
      <w:r w:rsidR="009C6FE5" w:rsidRPr="007E5228">
        <w:rPr>
          <w:rFonts w:ascii="Times New Roman" w:eastAsia="Times New Roman" w:hAnsi="Times New Roman" w:cs="Times New Roman"/>
          <w:b/>
          <w:sz w:val="24"/>
          <w:szCs w:val="24"/>
        </w:rPr>
        <w:t xml:space="preserve">теперь сонастраиваемся эталонами Синтеза 64-ричной подготовки, четырьмя видами реализаций с Аватаром Синтеза Кут Хуми в </w:t>
      </w:r>
      <w:r w:rsidR="009C6FE5"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каждом из нас физически в разработке дальнейшей практики </w:t>
      </w:r>
      <w:r w:rsidR="00B529CB"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</w:t>
      </w:r>
      <w:r w:rsidR="009C6FE5"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тандартов 76 Синтеза Изначально Вышестоящего Отца в теле.</w:t>
      </w:r>
    </w:p>
    <w:p w14:paraId="38A71932" w14:textId="77777777" w:rsidR="000D0AC2" w:rsidRDefault="000D0AC2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08D4FBB" w14:textId="125A98DD" w:rsidR="00B529CB" w:rsidRDefault="000D0AC2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D0AC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Комментарии после практики</w:t>
      </w:r>
    </w:p>
    <w:p w14:paraId="6BBEF745" w14:textId="77777777" w:rsidR="000D0AC2" w:rsidRPr="000D0AC2" w:rsidRDefault="000D0AC2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2578CD63" w14:textId="7A555B70" w:rsidR="009C6FE5" w:rsidRDefault="009C6FE5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Возвращаемся в физический зал, в физическую реализацию. </w:t>
      </w:r>
      <w:r w:rsidR="008C6341">
        <w:rPr>
          <w:rFonts w:ascii="Times New Roman" w:eastAsia="Times New Roman" w:hAnsi="Times New Roman" w:cs="Times New Roman"/>
          <w:bCs/>
          <w:iCs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кое изменение, которое начинается, тут уже не в теле</w:t>
      </w:r>
      <w:r w:rsidR="008C634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а синтезом ваших частей, </w:t>
      </w:r>
      <w:r w:rsidR="004308F5">
        <w:rPr>
          <w:rFonts w:ascii="Times New Roman" w:eastAsia="Times New Roman" w:hAnsi="Times New Roman" w:cs="Times New Roman"/>
          <w:bCs/>
          <w:iCs/>
          <w:sz w:val="24"/>
          <w:szCs w:val="24"/>
        </w:rPr>
        <w:t>видов подготовки</w:t>
      </w:r>
      <w:r w:rsidR="008C634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в формировании внутреннего взгляда или просто </w:t>
      </w:r>
      <w:r w:rsidR="004308F5">
        <w:rPr>
          <w:rFonts w:ascii="Times New Roman" w:eastAsia="Times New Roman" w:hAnsi="Times New Roman" w:cs="Times New Roman"/>
          <w:bCs/>
          <w:iCs/>
          <w:sz w:val="24"/>
          <w:szCs w:val="24"/>
        </w:rPr>
        <w:t>взгляда, без</w:t>
      </w:r>
      <w:r w:rsidR="008C634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внутреннего, то есть изменение - это важная формулировка, изменение, которое начинается в теле. </w:t>
      </w:r>
      <w:r w:rsidR="008C6341"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Обычно </w:t>
      </w:r>
      <w:r w:rsidR="004308F5"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изменение</w:t>
      </w:r>
      <w:r w:rsidR="008C6341"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– это предшественник будущей репликации, когда вы чувствуете, что что-то начинает менят</w:t>
      </w:r>
      <w:r w:rsidR="009F2DF2"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ь</w:t>
      </w:r>
      <w:r w:rsidR="008C6341"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ся, то есть другая фиксация Огня, другая </w:t>
      </w:r>
      <w:r w:rsidR="009F2DF2"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фиксация Синтеза, мысли какие – то, подходы другие, сопереживание другое</w:t>
      </w:r>
      <w:r w:rsidR="009F2DF2">
        <w:rPr>
          <w:rFonts w:ascii="Times New Roman" w:eastAsia="Times New Roman" w:hAnsi="Times New Roman" w:cs="Times New Roman"/>
          <w:bCs/>
          <w:iCs/>
          <w:sz w:val="24"/>
          <w:szCs w:val="24"/>
        </w:rPr>
        <w:t>. И вот</w:t>
      </w:r>
      <w:r w:rsidR="004308F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9F2D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это изменение </w:t>
      </w:r>
      <w:r w:rsidR="007E5228">
        <w:rPr>
          <w:rFonts w:ascii="Times New Roman" w:eastAsia="Times New Roman" w:hAnsi="Times New Roman" w:cs="Times New Roman"/>
          <w:bCs/>
          <w:iCs/>
          <w:sz w:val="24"/>
          <w:szCs w:val="24"/>
        </w:rPr>
        <w:t>всегда</w:t>
      </w:r>
      <w:r w:rsidR="009F2D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фиксирует</w:t>
      </w:r>
      <w:r w:rsidR="00B529CB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9F2D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что на горизонте, то есть</w:t>
      </w:r>
      <w:r w:rsidR="004308F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ближайшей</w:t>
      </w:r>
      <w:r w:rsidR="009F2D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перспективе времени</w:t>
      </w:r>
      <w:r w:rsidR="004308F5">
        <w:rPr>
          <w:rFonts w:ascii="Times New Roman" w:eastAsia="Times New Roman" w:hAnsi="Times New Roman" w:cs="Times New Roman"/>
          <w:bCs/>
          <w:iCs/>
          <w:sz w:val="24"/>
          <w:szCs w:val="24"/>
        </w:rPr>
        <w:t>, рождается, какая-</w:t>
      </w:r>
      <w:r w:rsidR="009F2DF2">
        <w:rPr>
          <w:rFonts w:ascii="Times New Roman" w:eastAsia="Times New Roman" w:hAnsi="Times New Roman" w:cs="Times New Roman"/>
          <w:bCs/>
          <w:iCs/>
          <w:sz w:val="24"/>
          <w:szCs w:val="24"/>
        </w:rPr>
        <w:t>то устойчивая позиция, допустим</w:t>
      </w:r>
      <w:r w:rsidR="004308F5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9F2D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нового взгляда.</w:t>
      </w:r>
    </w:p>
    <w:p w14:paraId="2E0BD595" w14:textId="292BDE60" w:rsidR="009F2DF2" w:rsidRDefault="009F2DF2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То есть после каждой практики вы выходите не много с другой позицией наблюдателя</w:t>
      </w:r>
      <w:r w:rsidR="00B529C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то есть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на что положена практика</w:t>
      </w:r>
      <w:r w:rsidR="00F6053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когда она качественная.  </w:t>
      </w:r>
      <w:r w:rsidR="00F60539"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Вы</w:t>
      </w:r>
      <w:r w:rsidR="00105A2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,</w:t>
      </w:r>
      <w:r w:rsidR="004308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выходя из практики,</w:t>
      </w:r>
      <w:r w:rsidR="00F60539"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уже находитесь в изменённом состоянии позиции наблюдателя.</w:t>
      </w:r>
      <w:r w:rsidR="00F6053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измененности сознания, в изменённом подходе. Вопросы, которые были до практики актуальны по принципам</w:t>
      </w:r>
      <w:r w:rsidR="0079672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к</w:t>
      </w:r>
      <w:r w:rsidR="00F6053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ак ? </w:t>
      </w:r>
      <w:r w:rsidR="00796721">
        <w:rPr>
          <w:rFonts w:ascii="Times New Roman" w:eastAsia="Times New Roman" w:hAnsi="Times New Roman" w:cs="Times New Roman"/>
          <w:bCs/>
          <w:iCs/>
          <w:sz w:val="24"/>
          <w:szCs w:val="24"/>
        </w:rPr>
        <w:t>У</w:t>
      </w:r>
      <w:r w:rsidR="00F60539">
        <w:rPr>
          <w:rFonts w:ascii="Times New Roman" w:eastAsia="Times New Roman" w:hAnsi="Times New Roman" w:cs="Times New Roman"/>
          <w:bCs/>
          <w:iCs/>
          <w:sz w:val="24"/>
          <w:szCs w:val="24"/>
        </w:rPr>
        <w:t>же становятся немножко перефразированной</w:t>
      </w:r>
      <w:r w:rsidR="0079672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F6053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формулировкой </w:t>
      </w:r>
      <w:r w:rsidR="00796721">
        <w:rPr>
          <w:rFonts w:ascii="Times New Roman" w:eastAsia="Times New Roman" w:hAnsi="Times New Roman" w:cs="Times New Roman"/>
          <w:bCs/>
          <w:iCs/>
          <w:sz w:val="24"/>
          <w:szCs w:val="24"/>
        </w:rPr>
        <w:t>–</w:t>
      </w:r>
      <w:r w:rsidR="000A3F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796721">
        <w:rPr>
          <w:rFonts w:ascii="Times New Roman" w:eastAsia="Times New Roman" w:hAnsi="Times New Roman" w:cs="Times New Roman"/>
          <w:bCs/>
          <w:iCs/>
          <w:sz w:val="24"/>
          <w:szCs w:val="24"/>
        </w:rPr>
        <w:t>чем? Чтобы – это как</w:t>
      </w:r>
      <w:r w:rsidR="00105A2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?</w:t>
      </w:r>
      <w:r w:rsidR="000D0AC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Было решено! </w:t>
      </w:r>
      <w:r w:rsidR="00B529CB">
        <w:rPr>
          <w:rFonts w:ascii="Times New Roman" w:eastAsia="Times New Roman" w:hAnsi="Times New Roman" w:cs="Times New Roman"/>
          <w:bCs/>
          <w:iCs/>
          <w:sz w:val="24"/>
          <w:szCs w:val="24"/>
        </w:rPr>
        <w:t>Понимаете</w:t>
      </w:r>
      <w:r w:rsidR="001F1A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вот этот, как раз процесс записан </w:t>
      </w:r>
      <w:r w:rsidR="00034E1E">
        <w:rPr>
          <w:rFonts w:ascii="Times New Roman" w:eastAsia="Times New Roman" w:hAnsi="Times New Roman" w:cs="Times New Roman"/>
          <w:bCs/>
          <w:iCs/>
          <w:sz w:val="24"/>
          <w:szCs w:val="24"/>
        </w:rPr>
        <w:t>у</w:t>
      </w:r>
      <w:r w:rsidR="007E522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034E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нас </w:t>
      </w:r>
      <w:r w:rsidR="001F1ABC">
        <w:rPr>
          <w:rFonts w:ascii="Times New Roman" w:eastAsia="Times New Roman" w:hAnsi="Times New Roman" w:cs="Times New Roman"/>
          <w:bCs/>
          <w:iCs/>
          <w:sz w:val="24"/>
          <w:szCs w:val="24"/>
        </w:rPr>
        <w:t>в подготовках.</w:t>
      </w:r>
    </w:p>
    <w:p w14:paraId="2018A2BB" w14:textId="77777777" w:rsidR="00B9207B" w:rsidRPr="007E5228" w:rsidRDefault="001F1ABC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Опять же буду настоятельно рекомендовать при работе с чашами, при работе с тем, что до этого было сказано с Высшим Образ оболочками, </w:t>
      </w:r>
      <w:r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начните периодически возжигать наделённые подготовки, которые вам даёт Отец после каждого объёма синтеза, начните</w:t>
      </w:r>
      <w:r w:rsidR="00CA44AA"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ими возжигаться, распределять, фиксировать вокруг тела, внутри тела. на головной мозг. Распахтывать Синтез, чтобы Кодекс Синтеза начал работать. </w:t>
      </w:r>
    </w:p>
    <w:p w14:paraId="0949BA5A" w14:textId="651DF5C6" w:rsidR="001F1ABC" w:rsidRDefault="00CA44AA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 меня на языке звучало: </w:t>
      </w:r>
      <w:r w:rsidR="004308F5"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«Возжечь</w:t>
      </w:r>
      <w:r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Кодекс </w:t>
      </w:r>
      <w:r w:rsidR="004308F5"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Учителя Синтеза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.» Я помню мы его составляли, он единственно, что у нас был составлен из законов, сводов законов, стандартов предыдущей эпохи, там были какие-то новые</w:t>
      </w:r>
      <w:r w:rsidR="00B9207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законы вписаны, но вот кодекс внутри звучит. Он даже, когда возжигались в одной из практик, возжигались Кодексом Синтеза, то есть самое первое вот - то да</w:t>
      </w:r>
      <w:r w:rsidR="00B9207B"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Вот этот Учительский Кодекс некое состояние деликатности подачи традиционности линии </w:t>
      </w:r>
      <w:r w:rsidR="00034E1E"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Учителя </w:t>
      </w:r>
      <w:r w:rsidR="00F177DB"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</w:t>
      </w:r>
      <w:r w:rsidR="00B9207B"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интеза</w:t>
      </w:r>
      <w:r w:rsidR="00F177DB"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– это традиция</w:t>
      </w:r>
      <w:r w:rsidR="00F177D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ABD7A29" w14:textId="2FDEE69E" w:rsidR="00F177DB" w:rsidRDefault="00F177DB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когда мы учимся у Изначально Вышестоящих Аватаров, мы учимся тем, что Аватары </w:t>
      </w:r>
      <w:r w:rsidR="00034E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работали до автоматизма, чтобы явить в каждом</w:t>
      </w:r>
      <w:r w:rsidRPr="00F177D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из нас свою Аватарскость. То есть </w:t>
      </w:r>
      <w:r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Учитель – это автоматическое действие предполагающее  явление Аватарскости в теле.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Есть Учитель – есть </w:t>
      </w:r>
      <w:r w:rsidR="00DC6908">
        <w:rPr>
          <w:rFonts w:ascii="Times New Roman" w:eastAsia="Times New Roman" w:hAnsi="Times New Roman" w:cs="Times New Roman"/>
          <w:bCs/>
          <w:iCs/>
          <w:sz w:val="24"/>
          <w:szCs w:val="24"/>
        </w:rPr>
        <w:t>Аватар. Нет Учителя внутри</w:t>
      </w:r>
      <w:r w:rsidR="00D946C9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DC690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Аватара тоже</w:t>
      </w:r>
      <w:r w:rsidR="00D946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не будет, на эту позицию надо отстроится, вот собственно - это о подготовке</w:t>
      </w:r>
    </w:p>
    <w:p w14:paraId="5F501873" w14:textId="3599DCB7" w:rsidR="00D946C9" w:rsidRDefault="00D946C9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Что из этого нужно взять по поводу взгляда, когда мы фиксируем взгляд? Взгляд есть результат насмотренных картин Синтеза, либо Огня</w:t>
      </w:r>
      <w:r w:rsidR="00034E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темы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или какого-то видения </w:t>
      </w:r>
      <w:r w:rsidR="007E522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Изначально Вышестоящими Аватарами Синтеза. Вы возжигаетесь Ока переходите допустим в 16 тысяч Архетип к </w:t>
      </w:r>
      <w:bookmarkStart w:id="1" w:name="OLE_LINK1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Аватару Синтеза </w:t>
      </w:r>
      <w:bookmarkEnd w:id="1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Кут </w:t>
      </w:r>
      <w:r w:rsidR="00FA03F1">
        <w:rPr>
          <w:rFonts w:ascii="Times New Roman" w:eastAsia="Times New Roman" w:hAnsi="Times New Roman" w:cs="Times New Roman"/>
          <w:bCs/>
          <w:iCs/>
          <w:sz w:val="24"/>
          <w:szCs w:val="24"/>
        </w:rPr>
        <w:t>Хуми, потом из Архетипического взгляда переходите в Космический взгляд и когда Око начинает регистрировать протекание сквозь эталоны реальностное, архетипическое, космическое, ИВДИВО – космическое течение Синтеза у вас в Око формируются не эталоны, а взгляд который может</w:t>
      </w:r>
      <w:r w:rsidR="00FA03F1" w:rsidRPr="00FA03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FA03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эталоны </w:t>
      </w:r>
      <w:r w:rsidR="00D43EF1">
        <w:rPr>
          <w:rFonts w:ascii="Times New Roman" w:eastAsia="Times New Roman" w:hAnsi="Times New Roman" w:cs="Times New Roman"/>
          <w:bCs/>
          <w:iCs/>
          <w:sz w:val="24"/>
          <w:szCs w:val="24"/>
        </w:rPr>
        <w:t>откорректировать</w:t>
      </w:r>
      <w:r w:rsidR="00DE522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или</w:t>
      </w:r>
      <w:r w:rsidR="00FA03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вывести в применение, то есть взгляд становится инструментом, как результат действия 14, прошу прощения, 12</w:t>
      </w:r>
      <w:r w:rsidR="00D43E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частностей. Только эти частности</w:t>
      </w:r>
      <w:r w:rsidR="00D43EF1" w:rsidRPr="00D43E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43EF1">
        <w:rPr>
          <w:rFonts w:ascii="Times New Roman" w:eastAsia="Times New Roman" w:hAnsi="Times New Roman" w:cs="Times New Roman"/>
          <w:bCs/>
          <w:iCs/>
          <w:sz w:val="24"/>
          <w:szCs w:val="24"/>
        </w:rPr>
        <w:t>архетипические, космические, или ИВДИВО – космические, то есть то, что мы вырабатываем в физическом применении.</w:t>
      </w:r>
    </w:p>
    <w:p w14:paraId="37F607C5" w14:textId="6AB51BD7" w:rsidR="00D43EF1" w:rsidRDefault="00D43EF1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Поэтому взгляд Учителя он в телесном Синтезе смотрит на то, что сложилось не у тебя по твоей подготовке, а у тебя с Отцом или с </w:t>
      </w:r>
      <w:r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fldChar w:fldCharType="begin"/>
      </w:r>
      <w:r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instrText xml:space="preserve"> LINK Word.Document.12 "C:\\Users\\Валя\\Desktop\\Практика 12  76_12_ Проф_Си ИВО_Ставрополь_23-24.08_2025_Сердюк_О.docx" "OLE_LINK1" \a \r </w:instrText>
      </w:r>
      <w:r w:rsid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instrText xml:space="preserve"> \* MERGEFORMAT </w:instrText>
      </w:r>
      <w:r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fldChar w:fldCharType="separate"/>
      </w:r>
      <w:r w:rsidRPr="007E5228">
        <w:rPr>
          <w:rFonts w:ascii="Times New Roman" w:hAnsi="Times New Roman" w:cs="Times New Roman"/>
          <w:b/>
          <w:bCs/>
          <w:iCs/>
          <w:sz w:val="24"/>
          <w:szCs w:val="24"/>
        </w:rPr>
        <w:t>Аватарами Синтеза</w:t>
      </w:r>
      <w:r w:rsidR="005D5863" w:rsidRPr="007E5228">
        <w:rPr>
          <w:rFonts w:ascii="Times New Roman" w:hAnsi="Times New Roman" w:cs="Times New Roman"/>
          <w:b/>
          <w:bCs/>
          <w:iCs/>
          <w:sz w:val="24"/>
          <w:szCs w:val="24"/>
        </w:rPr>
        <w:t>, то есть телесность важна более высокого</w:t>
      </w:r>
      <w:r w:rsidRPr="007E522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fldChar w:fldCharType="end"/>
      </w:r>
      <w:r w:rsidR="005D5863"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Иерархического порядка или уровня, которое смогло зафиксировать, смогла зафиксировать в физическом теле. Если это происходит </w:t>
      </w:r>
      <w:r w:rsidR="00780223"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- </w:t>
      </w:r>
      <w:r w:rsidR="005D5863"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Синтез распускает свои возможности</w:t>
      </w:r>
      <w:r w:rsidR="00780223"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  <w:r w:rsidR="005D5863"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80223">
        <w:rPr>
          <w:rFonts w:ascii="Times New Roman" w:eastAsia="Times New Roman" w:hAnsi="Times New Roman" w:cs="Times New Roman"/>
          <w:bCs/>
          <w:iCs/>
          <w:sz w:val="24"/>
          <w:szCs w:val="24"/>
        </w:rPr>
        <w:t>В</w:t>
      </w:r>
      <w:r w:rsidR="005D5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от иногда </w:t>
      </w:r>
      <w:r w:rsidR="00780223">
        <w:rPr>
          <w:rFonts w:ascii="Times New Roman" w:eastAsia="Times New Roman" w:hAnsi="Times New Roman" w:cs="Times New Roman"/>
          <w:bCs/>
          <w:iCs/>
          <w:sz w:val="24"/>
          <w:szCs w:val="24"/>
        </w:rPr>
        <w:t>там мы с</w:t>
      </w:r>
      <w:r w:rsidR="005D5863">
        <w:rPr>
          <w:rFonts w:ascii="Times New Roman" w:eastAsia="Times New Roman" w:hAnsi="Times New Roman" w:cs="Times New Roman"/>
          <w:bCs/>
          <w:iCs/>
          <w:sz w:val="24"/>
          <w:szCs w:val="24"/>
        </w:rPr>
        <w:t>тоим в кабинете Аватара Синтеза</w:t>
      </w:r>
      <w:r w:rsidR="007802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Кут Хуми</w:t>
      </w:r>
      <w:r w:rsidR="005D58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что </w:t>
      </w:r>
      <w:r w:rsidR="00780223">
        <w:rPr>
          <w:rFonts w:ascii="Times New Roman" w:eastAsia="Times New Roman" w:hAnsi="Times New Roman" w:cs="Times New Roman"/>
          <w:bCs/>
          <w:iCs/>
          <w:sz w:val="24"/>
          <w:szCs w:val="24"/>
        </w:rPr>
        <w:t>Владыка говорит</w:t>
      </w:r>
      <w:r w:rsidR="005D5863">
        <w:rPr>
          <w:rFonts w:ascii="Times New Roman" w:eastAsia="Times New Roman" w:hAnsi="Times New Roman" w:cs="Times New Roman"/>
          <w:bCs/>
          <w:iCs/>
          <w:sz w:val="24"/>
          <w:szCs w:val="24"/>
        </w:rPr>
        <w:t>?</w:t>
      </w:r>
      <w:r w:rsidR="007802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780223"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Распусти Синтез вокруг себя</w:t>
      </w:r>
      <w:r w:rsidR="00780223">
        <w:rPr>
          <w:rFonts w:ascii="Times New Roman" w:eastAsia="Times New Roman" w:hAnsi="Times New Roman" w:cs="Times New Roman"/>
          <w:bCs/>
          <w:iCs/>
          <w:sz w:val="24"/>
          <w:szCs w:val="24"/>
        </w:rPr>
        <w:t>. Слышали такое, когда сдавали экзамены или на что-то тренировались.</w:t>
      </w:r>
    </w:p>
    <w:p w14:paraId="26196326" w14:textId="0E1839D0" w:rsidR="00780223" w:rsidRDefault="00780223" w:rsidP="004308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вот это распускание Синтеза, да в том числе </w:t>
      </w:r>
      <w:r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пресыщенность взгляда вокруг вас, чтобы включилась </w:t>
      </w:r>
      <w:r w:rsidR="00DE522D"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со</w:t>
      </w:r>
      <w:r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настройка с </w:t>
      </w:r>
      <w:r w:rsidRPr="007E5228">
        <w:rPr>
          <w:rFonts w:ascii="Times New Roman" w:hAnsi="Times New Roman" w:cs="Times New Roman"/>
          <w:b/>
          <w:bCs/>
          <w:iCs/>
          <w:sz w:val="24"/>
          <w:szCs w:val="24"/>
        </w:rPr>
        <w:t>Аватаром Синтеза, чем? Спекаемостью и синтезируемостью на постоянной основе</w:t>
      </w:r>
      <w:r w:rsidR="00CE66CB" w:rsidRPr="007E522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Откуда рождается избыточность? </w:t>
      </w:r>
      <w:r w:rsidR="00CE66CB">
        <w:rPr>
          <w:rFonts w:ascii="Times New Roman" w:hAnsi="Times New Roman" w:cs="Times New Roman"/>
          <w:bCs/>
          <w:iCs/>
          <w:sz w:val="24"/>
          <w:szCs w:val="24"/>
        </w:rPr>
        <w:t xml:space="preserve">Избыточность мы можем с вами её перевести в каком-то сленге там языкового, языковой </w:t>
      </w:r>
      <w:r w:rsidR="00096895">
        <w:rPr>
          <w:rFonts w:ascii="Times New Roman" w:hAnsi="Times New Roman" w:cs="Times New Roman"/>
          <w:bCs/>
          <w:iCs/>
          <w:sz w:val="24"/>
          <w:szCs w:val="24"/>
        </w:rPr>
        <w:t>параллели</w:t>
      </w:r>
      <w:r w:rsidR="004308F5">
        <w:rPr>
          <w:rFonts w:ascii="Times New Roman" w:hAnsi="Times New Roman" w:cs="Times New Roman"/>
          <w:bCs/>
          <w:iCs/>
          <w:sz w:val="24"/>
          <w:szCs w:val="24"/>
        </w:rPr>
        <w:t xml:space="preserve">, а что избыточность - </w:t>
      </w:r>
      <w:r w:rsidR="00CE66CB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="00096895">
        <w:rPr>
          <w:rFonts w:ascii="Times New Roman" w:hAnsi="Times New Roman" w:cs="Times New Roman"/>
          <w:bCs/>
          <w:iCs/>
          <w:sz w:val="24"/>
          <w:szCs w:val="24"/>
        </w:rPr>
        <w:t>спекаемость</w:t>
      </w:r>
      <w:r w:rsidR="00CE66CB">
        <w:rPr>
          <w:rFonts w:ascii="Times New Roman" w:hAnsi="Times New Roman" w:cs="Times New Roman"/>
          <w:bCs/>
          <w:iCs/>
          <w:sz w:val="24"/>
          <w:szCs w:val="24"/>
        </w:rPr>
        <w:t>. То есть как только вы внутри спечены достаточно слиянностью частей, компетенций, подготовок</w:t>
      </w:r>
      <w:r w:rsidR="00096895">
        <w:rPr>
          <w:rFonts w:ascii="Times New Roman" w:hAnsi="Times New Roman" w:cs="Times New Roman"/>
          <w:bCs/>
          <w:iCs/>
          <w:sz w:val="24"/>
          <w:szCs w:val="24"/>
        </w:rPr>
        <w:t xml:space="preserve"> с </w:t>
      </w:r>
      <w:r w:rsidR="00096895">
        <w:rPr>
          <w:rFonts w:ascii="Times New Roman" w:eastAsia="Times New Roman" w:hAnsi="Times New Roman" w:cs="Times New Roman"/>
          <w:bCs/>
          <w:iCs/>
          <w:sz w:val="24"/>
          <w:szCs w:val="24"/>
        </w:rPr>
        <w:t>Изначально Вышестоящим</w:t>
      </w:r>
      <w:r w:rsidR="00096895" w:rsidRPr="000968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96895">
        <w:rPr>
          <w:rFonts w:ascii="Times New Roman" w:hAnsi="Times New Roman" w:cs="Times New Roman"/>
          <w:bCs/>
          <w:iCs/>
          <w:sz w:val="24"/>
          <w:szCs w:val="24"/>
        </w:rPr>
        <w:t xml:space="preserve">Аватаром Синтеза </w:t>
      </w:r>
      <w:r w:rsidR="00DE522D">
        <w:rPr>
          <w:rFonts w:ascii="Times New Roman" w:hAnsi="Times New Roman" w:cs="Times New Roman"/>
          <w:bCs/>
          <w:iCs/>
          <w:sz w:val="24"/>
          <w:szCs w:val="24"/>
        </w:rPr>
        <w:t xml:space="preserve">допустим </w:t>
      </w:r>
      <w:r w:rsidR="00096895">
        <w:rPr>
          <w:rFonts w:ascii="Times New Roman" w:hAnsi="Times New Roman" w:cs="Times New Roman"/>
          <w:bCs/>
          <w:iCs/>
          <w:sz w:val="24"/>
          <w:szCs w:val="24"/>
        </w:rPr>
        <w:t xml:space="preserve">Филипом или с </w:t>
      </w:r>
      <w:r w:rsidR="00096895">
        <w:rPr>
          <w:rFonts w:ascii="Times New Roman" w:eastAsia="Times New Roman" w:hAnsi="Times New Roman" w:cs="Times New Roman"/>
          <w:bCs/>
          <w:iCs/>
          <w:sz w:val="24"/>
          <w:szCs w:val="24"/>
        </w:rPr>
        <w:t>Изначально Вышестоящим</w:t>
      </w:r>
      <w:r w:rsidR="00096895" w:rsidRPr="000968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96895">
        <w:rPr>
          <w:rFonts w:ascii="Times New Roman" w:hAnsi="Times New Roman" w:cs="Times New Roman"/>
          <w:bCs/>
          <w:iCs/>
          <w:sz w:val="24"/>
          <w:szCs w:val="24"/>
        </w:rPr>
        <w:t>Аватаром Синтеза Платоном с точки зрения Психодинамики каждого у вас внутри настраивается состояние спекаемого синтеза, который даёт избыточность.</w:t>
      </w:r>
    </w:p>
    <w:p w14:paraId="43E342A3" w14:textId="0E9F35B1" w:rsidR="005138B8" w:rsidRDefault="00096895" w:rsidP="004308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То есть избыточность – это не что-то мифическое, которое долго нарабатывается – это результат</w:t>
      </w:r>
      <w:r w:rsidR="004308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138B8">
        <w:rPr>
          <w:rFonts w:ascii="Times New Roman" w:hAnsi="Times New Roman" w:cs="Times New Roman"/>
          <w:bCs/>
          <w:iCs/>
          <w:sz w:val="24"/>
          <w:szCs w:val="24"/>
        </w:rPr>
        <w:t>(</w:t>
      </w:r>
      <w:r>
        <w:rPr>
          <w:rFonts w:ascii="Times New Roman" w:hAnsi="Times New Roman" w:cs="Times New Roman"/>
          <w:bCs/>
          <w:iCs/>
          <w:sz w:val="24"/>
          <w:szCs w:val="24"/>
        </w:rPr>
        <w:t>пассио</w:t>
      </w:r>
      <w:r w:rsidR="005138B8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7E5228">
        <w:rPr>
          <w:rFonts w:ascii="Times New Roman" w:hAnsi="Times New Roman" w:cs="Times New Roman"/>
          <w:b/>
          <w:bCs/>
          <w:iCs/>
          <w:sz w:val="24"/>
          <w:szCs w:val="24"/>
        </w:rPr>
        <w:t>сверхпассионарной</w:t>
      </w:r>
      <w:r w:rsidR="002F2B12" w:rsidRPr="007E522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E522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ипостасности любому </w:t>
      </w:r>
      <w:r w:rsidR="005138B8" w:rsidRPr="007E522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Аватару Синтеза через устойчивость взаимодействия между вами и Аватаром слиянностью Синтеза видов Любви в тех </w:t>
      </w:r>
      <w:r w:rsidR="004308F5" w:rsidRPr="007E5228">
        <w:rPr>
          <w:rFonts w:ascii="Times New Roman" w:hAnsi="Times New Roman" w:cs="Times New Roman"/>
          <w:b/>
          <w:bCs/>
          <w:iCs/>
          <w:sz w:val="24"/>
          <w:szCs w:val="24"/>
        </w:rPr>
        <w:t>делах, которые</w:t>
      </w:r>
      <w:r w:rsidR="005138B8" w:rsidRPr="007E522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вы стяжали</w:t>
      </w:r>
      <w:r w:rsidR="005138B8">
        <w:rPr>
          <w:rFonts w:ascii="Times New Roman" w:hAnsi="Times New Roman" w:cs="Times New Roman"/>
          <w:bCs/>
          <w:iCs/>
          <w:sz w:val="24"/>
          <w:szCs w:val="24"/>
        </w:rPr>
        <w:t>. Вот когда этой нагрузки становится много -  это прям нагрузка, сейчас вы нагружены. Вам уже</w:t>
      </w:r>
      <w:r w:rsidR="00DE522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2F2B1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138B8">
        <w:rPr>
          <w:rFonts w:ascii="Times New Roman" w:hAnsi="Times New Roman" w:cs="Times New Roman"/>
          <w:bCs/>
          <w:iCs/>
          <w:sz w:val="24"/>
          <w:szCs w:val="24"/>
        </w:rPr>
        <w:t>грубо говоря</w:t>
      </w:r>
      <w:r w:rsidR="002F2B12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r w:rsidR="005138B8">
        <w:rPr>
          <w:rFonts w:ascii="Times New Roman" w:hAnsi="Times New Roman" w:cs="Times New Roman"/>
          <w:bCs/>
          <w:iCs/>
          <w:sz w:val="24"/>
          <w:szCs w:val="24"/>
        </w:rPr>
        <w:t xml:space="preserve"> тяжеловато – это воспринимать.</w:t>
      </w:r>
    </w:p>
    <w:p w14:paraId="1CAE85DD" w14:textId="300394D1" w:rsidR="00096895" w:rsidRPr="007E5228" w:rsidRDefault="005138B8" w:rsidP="004308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 этой нагрузке возжигается Учитель</w:t>
      </w:r>
      <w:r w:rsidR="002F2B12">
        <w:rPr>
          <w:rFonts w:ascii="Times New Roman" w:hAnsi="Times New Roman" w:cs="Times New Roman"/>
          <w:bCs/>
          <w:iCs/>
          <w:sz w:val="24"/>
          <w:szCs w:val="24"/>
        </w:rPr>
        <w:t xml:space="preserve">, который являет собой дуумвиратное явление. Вы не есмь Учитель в двух вариантах сразу же, а у вас </w:t>
      </w:r>
      <w:r w:rsidR="002F2B12" w:rsidRPr="007E5228">
        <w:rPr>
          <w:rFonts w:ascii="Times New Roman" w:hAnsi="Times New Roman" w:cs="Times New Roman"/>
          <w:b/>
          <w:bCs/>
          <w:iCs/>
          <w:sz w:val="24"/>
          <w:szCs w:val="24"/>
        </w:rPr>
        <w:t>включается дуумвиратность - двойной учительскости  словно</w:t>
      </w:r>
      <w:r w:rsidR="00323442" w:rsidRPr="007E5228">
        <w:rPr>
          <w:rFonts w:ascii="Times New Roman" w:hAnsi="Times New Roman" w:cs="Times New Roman"/>
          <w:b/>
          <w:bCs/>
          <w:iCs/>
          <w:sz w:val="24"/>
          <w:szCs w:val="24"/>
        </w:rPr>
        <w:t>, как</w:t>
      </w:r>
      <w:r w:rsidR="002F2B12" w:rsidRPr="007E522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двух физик, физики и вышестоящей физики</w:t>
      </w:r>
      <w:r w:rsidR="00323442" w:rsidRPr="007E522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23442" w:rsidRPr="007E52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Изначально Вышестоящего Отца. В этой </w:t>
      </w:r>
      <w:r w:rsidR="00323442" w:rsidRPr="007E5228">
        <w:rPr>
          <w:rFonts w:ascii="Times New Roman" w:hAnsi="Times New Roman" w:cs="Times New Roman"/>
          <w:b/>
          <w:bCs/>
          <w:iCs/>
          <w:sz w:val="24"/>
          <w:szCs w:val="24"/>
        </w:rPr>
        <w:t>дуумвиратности фактически Учитель складывается во внутренних возможностях</w:t>
      </w:r>
      <w:r w:rsidR="00E32F98" w:rsidRPr="007E5228">
        <w:rPr>
          <w:rFonts w:ascii="Times New Roman" w:hAnsi="Times New Roman" w:cs="Times New Roman"/>
          <w:b/>
          <w:bCs/>
          <w:iCs/>
          <w:sz w:val="24"/>
          <w:szCs w:val="24"/>
        </w:rPr>
        <w:t>. Отлично!</w:t>
      </w:r>
    </w:p>
    <w:p w14:paraId="5673E5FE" w14:textId="4477A074" w:rsidR="009932CE" w:rsidRDefault="00E32F98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Мы сейчас </w:t>
      </w:r>
      <w:r w:rsidRPr="00F94EE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пойдём к </w:t>
      </w:r>
      <w:r w:rsidRPr="00F94E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Изначально Вышестоящему Отцу сразу же</w:t>
      </w:r>
      <w:r w:rsidR="00DE522D" w:rsidRPr="00F94E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,</w:t>
      </w:r>
      <w:r w:rsidRPr="00F94E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стяжаем тело части, выйдем в частное здание данной части и тела Суперизвечного Высшего Космоса, сложимся на состояние.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 ребята, если там будут стяжать, как раз  выражение условий и Синтез тела,</w:t>
      </w:r>
      <w:r w:rsidR="009932C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да 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нет</w:t>
      </w:r>
      <w:r w:rsidR="009932C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 начало репликации. Мы с вами стяжаем Высшее тело, включимся в Высшие условия Изначально Вышестоящего Отца. И попробуем синтезировать уже взгляд не в Око, а взгляд в условиях любой телесности, где Око встанет на это тело, то что я вам рассказывала до этого.</w:t>
      </w:r>
    </w:p>
    <w:p w14:paraId="74BCFFB0" w14:textId="7BD843D6" w:rsidR="0093557E" w:rsidRDefault="009932CE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Нам нужен ряд условий на физическое тело</w:t>
      </w:r>
      <w:r w:rsidR="00DE522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сейчас найду.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Хорошо и соответственно пойдём да</w:t>
      </w:r>
      <w:r w:rsidR="00766F8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льше. </w:t>
      </w:r>
      <w:r w:rsidR="004308F5">
        <w:rPr>
          <w:rFonts w:ascii="Times New Roman" w:eastAsia="Times New Roman" w:hAnsi="Times New Roman" w:cs="Times New Roman"/>
          <w:bCs/>
          <w:iCs/>
          <w:sz w:val="24"/>
          <w:szCs w:val="24"/>
        </w:rPr>
        <w:t>. Вам</w:t>
      </w:r>
      <w:r w:rsidR="00766F8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из этого хотя бы немного, что-то понятно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766F88">
        <w:rPr>
          <w:rFonts w:ascii="Times New Roman" w:eastAsia="Times New Roman" w:hAnsi="Times New Roman" w:cs="Times New Roman"/>
          <w:bCs/>
          <w:iCs/>
          <w:sz w:val="24"/>
          <w:szCs w:val="24"/>
        </w:rPr>
        <w:t>из того, что было сказано с точки зрения телесности</w:t>
      </w:r>
      <w:r w:rsidR="00F57CB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Я </w:t>
      </w:r>
      <w:r w:rsidR="003079D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вот </w:t>
      </w:r>
      <w:r w:rsidR="00F57CB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хочу, чтобы вы ещё раз услышали. Вам необходимо </w:t>
      </w:r>
      <w:r w:rsidR="0035252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не </w:t>
      </w:r>
      <w:r w:rsidR="00F57CB0">
        <w:rPr>
          <w:rFonts w:ascii="Times New Roman" w:eastAsia="Times New Roman" w:hAnsi="Times New Roman" w:cs="Times New Roman"/>
          <w:bCs/>
          <w:iCs/>
          <w:sz w:val="24"/>
          <w:szCs w:val="24"/>
        </w:rPr>
        <w:t>делать сухую выжимку</w:t>
      </w:r>
      <w:r w:rsidR="0035252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тут нечего убирать. </w:t>
      </w:r>
      <w:r w:rsidR="004308F5">
        <w:rPr>
          <w:rFonts w:ascii="Times New Roman" w:eastAsia="Times New Roman" w:hAnsi="Times New Roman" w:cs="Times New Roman"/>
          <w:bCs/>
          <w:iCs/>
          <w:sz w:val="24"/>
          <w:szCs w:val="24"/>
        </w:rPr>
        <w:t>Вам просто</w:t>
      </w:r>
      <w:r w:rsidR="0035252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308F5" w:rsidRPr="00F94E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необходимо убрать</w:t>
      </w:r>
      <w:r w:rsidR="0035252A" w:rsidRPr="00F94E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обороты </w:t>
      </w:r>
      <w:r w:rsidR="004308F5" w:rsidRPr="00F94E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скорости, найти</w:t>
      </w:r>
      <w:r w:rsidR="0035252A" w:rsidRPr="00F94E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свою скорость для</w:t>
      </w:r>
      <w:r w:rsidR="003079D7" w:rsidRPr="00F94E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взгляда того, что</w:t>
      </w:r>
      <w:r w:rsidR="00003379" w:rsidRPr="00F94E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вы слышите и</w:t>
      </w:r>
      <w:r w:rsidR="00943514" w:rsidRPr="00F94E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взять, </w:t>
      </w:r>
      <w:r w:rsidR="00DA2275" w:rsidRPr="00F94E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ну </w:t>
      </w:r>
      <w:r w:rsidR="00943514" w:rsidRPr="00F94E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х</w:t>
      </w:r>
      <w:r w:rsidR="00003379" w:rsidRPr="00F94E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отя бы на полгода чёткую направленность жесточайшего внутренней</w:t>
      </w:r>
      <w:r w:rsidR="00943514" w:rsidRPr="00F94E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разработанности</w:t>
      </w:r>
      <w:r w:rsidR="00DA2275" w:rsidRPr="00F94E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и тренировки с Аватарами Синтеза</w:t>
      </w:r>
      <w:r w:rsidR="0094351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="00DA22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то есть </w:t>
      </w:r>
      <w:r w:rsidR="0094351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когда вы себя </w:t>
      </w:r>
      <w:r w:rsidR="009355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видите </w:t>
      </w:r>
      <w:r w:rsidR="0094351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только в одной учительской </w:t>
      </w:r>
      <w:r w:rsidR="00DA22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ипостасности в тренировке с </w:t>
      </w:r>
      <w:r w:rsidR="004308F5">
        <w:rPr>
          <w:rFonts w:ascii="Times New Roman" w:eastAsia="Times New Roman" w:hAnsi="Times New Roman" w:cs="Times New Roman"/>
          <w:bCs/>
          <w:iCs/>
          <w:sz w:val="24"/>
          <w:szCs w:val="24"/>
        </w:rPr>
        <w:t>Аватарами в</w:t>
      </w:r>
      <w:r w:rsidR="00DA22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тренировке с Аватарами, чтобы в следующие полтора года, вот полтора </w:t>
      </w:r>
      <w:r w:rsidR="004308F5">
        <w:rPr>
          <w:rFonts w:ascii="Times New Roman" w:eastAsia="Times New Roman" w:hAnsi="Times New Roman" w:cs="Times New Roman"/>
          <w:bCs/>
          <w:iCs/>
          <w:sz w:val="24"/>
          <w:szCs w:val="24"/>
        </w:rPr>
        <w:t>года тренировки, полтора</w:t>
      </w:r>
      <w:r w:rsidR="009355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года применения. </w:t>
      </w:r>
    </w:p>
    <w:p w14:paraId="1F85E19C" w14:textId="472107BF" w:rsidR="0093557E" w:rsidRDefault="0093557E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Потому что если будет</w:t>
      </w:r>
      <w:r w:rsidRPr="009355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год</w:t>
      </w:r>
      <w:r w:rsidRPr="009355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тренировки, год применения не то. Вам нужно 25 </w:t>
      </w:r>
      <w:r w:rsidR="006F5D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процентов тренировки, 75 процентов применения полгода- шесть </w:t>
      </w:r>
      <w:r w:rsidR="004308F5">
        <w:rPr>
          <w:rFonts w:ascii="Times New Roman" w:eastAsia="Times New Roman" w:hAnsi="Times New Roman" w:cs="Times New Roman"/>
          <w:bCs/>
          <w:iCs/>
          <w:sz w:val="24"/>
          <w:szCs w:val="24"/>
        </w:rPr>
        <w:t>месяцев и</w:t>
      </w:r>
      <w:r w:rsidR="006F5D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соответственно </w:t>
      </w:r>
      <w:r w:rsidR="00034E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год с </w:t>
      </w:r>
      <w:r w:rsidR="006F5D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какой-то четвертью </w:t>
      </w:r>
      <w:r w:rsidR="004308F5">
        <w:rPr>
          <w:rFonts w:ascii="Times New Roman" w:eastAsia="Times New Roman" w:hAnsi="Times New Roman" w:cs="Times New Roman"/>
          <w:bCs/>
          <w:iCs/>
          <w:sz w:val="24"/>
          <w:szCs w:val="24"/>
        </w:rPr>
        <w:t>для того</w:t>
      </w:r>
      <w:r w:rsidR="00DE522D">
        <w:rPr>
          <w:rFonts w:ascii="Times New Roman" w:eastAsia="Times New Roman" w:hAnsi="Times New Roman" w:cs="Times New Roman"/>
          <w:bCs/>
          <w:iCs/>
          <w:sz w:val="24"/>
          <w:szCs w:val="24"/>
        </w:rPr>
        <w:t>, чтобы это применить,</w:t>
      </w:r>
      <w:r w:rsidR="006F5D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можно сказать, что это произошло, если по этой </w:t>
      </w:r>
      <w:r w:rsidR="004308F5">
        <w:rPr>
          <w:rFonts w:ascii="Times New Roman" w:eastAsia="Times New Roman" w:hAnsi="Times New Roman" w:cs="Times New Roman"/>
          <w:bCs/>
          <w:iCs/>
          <w:sz w:val="24"/>
          <w:szCs w:val="24"/>
        </w:rPr>
        <w:t>аналогии</w:t>
      </w:r>
      <w:r w:rsidR="003A606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посмотреть, вот те ребята, которые </w:t>
      </w:r>
      <w:r w:rsidR="004308F5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проходили профы</w:t>
      </w:r>
      <w:r w:rsidR="003A606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</w:t>
      </w:r>
      <w:r w:rsidR="004308F5">
        <w:rPr>
          <w:rFonts w:ascii="Times New Roman" w:eastAsia="Times New Roman" w:hAnsi="Times New Roman" w:cs="Times New Roman"/>
          <w:bCs/>
          <w:iCs/>
          <w:sz w:val="24"/>
          <w:szCs w:val="24"/>
        </w:rPr>
        <w:t>Екатеринбург, где</w:t>
      </w:r>
      <w:r w:rsidR="003A606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ещё был </w:t>
      </w:r>
      <w:r w:rsidR="004308F5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профессиональный -</w:t>
      </w:r>
      <w:r w:rsidR="003A606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Московии, если ездили там много </w:t>
      </w:r>
      <w:r w:rsidR="004308F5">
        <w:rPr>
          <w:rFonts w:ascii="Times New Roman" w:eastAsia="Times New Roman" w:hAnsi="Times New Roman" w:cs="Times New Roman"/>
          <w:bCs/>
          <w:iCs/>
          <w:sz w:val="24"/>
          <w:szCs w:val="24"/>
        </w:rPr>
        <w:t>подразделений собиралось</w:t>
      </w:r>
      <w:r w:rsidR="003A606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14:paraId="5803F1F3" w14:textId="6031E100" w:rsidR="003A606B" w:rsidRDefault="003A606B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Вот</w:t>
      </w:r>
      <w:r w:rsidR="000438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два года </w:t>
      </w:r>
      <w:r w:rsidR="001753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назад </w:t>
      </w:r>
      <w:r w:rsidR="000438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 2023 года, </w:t>
      </w:r>
      <w:r w:rsidR="00DE522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вот </w:t>
      </w:r>
      <w:r w:rsidR="000438AC">
        <w:rPr>
          <w:rFonts w:ascii="Times New Roman" w:eastAsia="Times New Roman" w:hAnsi="Times New Roman" w:cs="Times New Roman"/>
          <w:bCs/>
          <w:iCs/>
          <w:sz w:val="24"/>
          <w:szCs w:val="24"/>
        </w:rPr>
        <w:t>тоже самое полгода</w:t>
      </w:r>
      <w:r w:rsidR="00DE522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тренировки, год разработки, если </w:t>
      </w:r>
      <w:r w:rsidR="001753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вот эти два года были прожиты в разработке Профессионального Синтеза. Помимо всего прочего сейчас понимание Учительскости идёт в более глубокости действия. </w:t>
      </w:r>
      <w:r w:rsidR="004308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Учитель на</w:t>
      </w:r>
      <w:r w:rsidR="00175348" w:rsidRPr="00F94E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легке может быть только тогда, когда у него все задания исполнены и тогда абсолютно свободен</w:t>
      </w:r>
      <w:r w:rsidR="001312CC" w:rsidRPr="00F94E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Вот состояние Учительскости, то есть он свободен только в определённом состоянии,</w:t>
      </w:r>
      <w:r w:rsidR="001312C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когда вы чувствуете груз ответственности. И ваши допустим </w:t>
      </w:r>
      <w:r w:rsidR="004308F5">
        <w:rPr>
          <w:rFonts w:ascii="Times New Roman" w:eastAsia="Times New Roman" w:hAnsi="Times New Roman" w:cs="Times New Roman"/>
          <w:bCs/>
          <w:iCs/>
          <w:sz w:val="24"/>
          <w:szCs w:val="24"/>
        </w:rPr>
        <w:t>(шутка</w:t>
      </w:r>
      <w:r w:rsidR="008654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308F5">
        <w:rPr>
          <w:rFonts w:ascii="Times New Roman" w:eastAsia="Times New Roman" w:hAnsi="Times New Roman" w:cs="Times New Roman"/>
          <w:bCs/>
          <w:iCs/>
          <w:sz w:val="24"/>
          <w:szCs w:val="24"/>
        </w:rPr>
        <w:t>сейчас)</w:t>
      </w:r>
      <w:r w:rsidR="001312C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огненные центры перекручиваются от напряжения</w:t>
      </w:r>
      <w:r w:rsidR="008654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то есть </w:t>
      </w:r>
      <w:r w:rsidR="008654EB" w:rsidRPr="00F94E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Огонь внутри стоит колом, только </w:t>
      </w:r>
      <w:r w:rsidR="004308F5" w:rsidRPr="00F94E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потому, что</w:t>
      </w:r>
      <w:r w:rsidR="008654EB" w:rsidRPr="00F94E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предыдущая форма исполнения Профессиональных Огней не реализовалась, а мы пошли в следующую. </w:t>
      </w:r>
      <w:r w:rsidR="008654E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Понятно? </w:t>
      </w:r>
    </w:p>
    <w:p w14:paraId="4A607A07" w14:textId="20EE3298" w:rsidR="008654EB" w:rsidRPr="009F2DF2" w:rsidRDefault="00A4099D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Это не значит, что не куда-то не </w:t>
      </w:r>
      <w:r w:rsidR="004308F5">
        <w:rPr>
          <w:rFonts w:ascii="Times New Roman" w:eastAsia="Times New Roman" w:hAnsi="Times New Roman" w:cs="Times New Roman"/>
          <w:bCs/>
          <w:iCs/>
          <w:sz w:val="24"/>
          <w:szCs w:val="24"/>
        </w:rPr>
        <w:t>надо ехать. Значит, что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нужно каждый выделенный период времени цикличность Учителя чётко посвящать</w:t>
      </w:r>
      <w:r w:rsidR="002B41B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действию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 чтобы это сложилось</w:t>
      </w:r>
      <w:r w:rsidR="004308F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хорошо. </w:t>
      </w:r>
      <w:r w:rsidR="002B41B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Настраиваемся на практику и когда мы настраиваемся на практику, мы </w:t>
      </w:r>
      <w:r w:rsidR="00597AD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 вами </w:t>
      </w:r>
      <w:r w:rsidR="002B41B8">
        <w:rPr>
          <w:rFonts w:ascii="Times New Roman" w:eastAsia="Times New Roman" w:hAnsi="Times New Roman" w:cs="Times New Roman"/>
          <w:bCs/>
          <w:iCs/>
          <w:sz w:val="24"/>
          <w:szCs w:val="24"/>
        </w:rPr>
        <w:t>говори</w:t>
      </w:r>
      <w:r w:rsidR="00597AD4">
        <w:rPr>
          <w:rFonts w:ascii="Times New Roman" w:eastAsia="Times New Roman" w:hAnsi="Times New Roman" w:cs="Times New Roman"/>
          <w:bCs/>
          <w:iCs/>
          <w:sz w:val="24"/>
          <w:szCs w:val="24"/>
        </w:rPr>
        <w:t>ли</w:t>
      </w:r>
      <w:r w:rsidR="002B41B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 волне</w:t>
      </w:r>
    </w:p>
    <w:p w14:paraId="20F88CDB" w14:textId="77777777" w:rsidR="00692678" w:rsidRDefault="00692678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259577" w14:textId="77777777" w:rsidR="0098713D" w:rsidRPr="0098713D" w:rsidRDefault="0098713D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98713D">
        <w:rPr>
          <w:rFonts w:ascii="Times New Roman" w:eastAsia="Times New Roman" w:hAnsi="Times New Roman" w:cs="Times New Roman"/>
          <w:i/>
          <w:sz w:val="24"/>
          <w:szCs w:val="24"/>
        </w:rPr>
        <w:t xml:space="preserve">Набор: </w:t>
      </w:r>
      <w:r w:rsidRPr="0098713D">
        <w:rPr>
          <w:rFonts w:ascii="Times New Roman" w:hAnsi="Times New Roman" w:cs="Times New Roman"/>
          <w:bCs/>
          <w:i/>
          <w:sz w:val="24"/>
          <w:szCs w:val="24"/>
        </w:rPr>
        <w:t xml:space="preserve">Аватаресса Изначально Вышестоящего Отца ИВДИВО-космического Синтеза частей Отец-Человек-Субъект-Землян Изначально Вышестоящего Отца ИВАС Наума, </w:t>
      </w:r>
      <w:bookmarkStart w:id="2" w:name="_Hlk144490889"/>
      <w:r w:rsidRPr="0098713D">
        <w:rPr>
          <w:rFonts w:ascii="Times New Roman" w:hAnsi="Times New Roman" w:cs="Times New Roman"/>
          <w:bCs/>
          <w:i/>
          <w:sz w:val="24"/>
          <w:szCs w:val="24"/>
        </w:rPr>
        <w:t xml:space="preserve">ИВДИВО-Секретарь Частного синтеза ИВАС Кут Хуми подразделения </w:t>
      </w:r>
      <w:bookmarkEnd w:id="2"/>
      <w:r w:rsidRPr="0098713D">
        <w:rPr>
          <w:rFonts w:ascii="Times New Roman" w:hAnsi="Times New Roman" w:cs="Times New Roman"/>
          <w:bCs/>
          <w:i/>
          <w:sz w:val="24"/>
          <w:szCs w:val="24"/>
        </w:rPr>
        <w:t>ИВДИВО Ставрополь Валентина Полещук.</w:t>
      </w:r>
    </w:p>
    <w:p w14:paraId="1FE3C090" w14:textId="3307E7DE" w:rsidR="0098713D" w:rsidRPr="0098713D" w:rsidRDefault="0098713D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713D">
        <w:rPr>
          <w:rFonts w:ascii="Times New Roman" w:eastAsia="Times New Roman" w:hAnsi="Times New Roman" w:cs="Times New Roman"/>
          <w:i/>
          <w:sz w:val="24"/>
          <w:szCs w:val="24"/>
        </w:rPr>
        <w:t xml:space="preserve">Сдано ИВАС Кут Хуми: </w:t>
      </w:r>
      <w:r w:rsidR="00ED2DED">
        <w:rPr>
          <w:rFonts w:ascii="Times New Roman" w:eastAsia="Times New Roman" w:hAnsi="Times New Roman" w:cs="Times New Roman"/>
          <w:i/>
          <w:sz w:val="24"/>
          <w:szCs w:val="24"/>
        </w:rPr>
        <w:t>27</w:t>
      </w:r>
      <w:r w:rsidRPr="0098713D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 w:rsidR="00ED2DED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98713D">
        <w:rPr>
          <w:rFonts w:ascii="Times New Roman" w:eastAsia="Times New Roman" w:hAnsi="Times New Roman" w:cs="Times New Roman"/>
          <w:i/>
          <w:sz w:val="24"/>
          <w:szCs w:val="24"/>
        </w:rPr>
        <w:t>.2025г.</w:t>
      </w:r>
    </w:p>
    <w:p w14:paraId="7F5F0EFA" w14:textId="77777777" w:rsidR="0098713D" w:rsidRPr="0098713D" w:rsidRDefault="0098713D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713D">
        <w:rPr>
          <w:rFonts w:ascii="Times New Roman" w:eastAsia="Times New Roman" w:hAnsi="Times New Roman" w:cs="Times New Roman"/>
          <w:i/>
          <w:sz w:val="24"/>
          <w:szCs w:val="24"/>
        </w:rPr>
        <w:t>Проверка:</w:t>
      </w:r>
      <w:r w:rsidRPr="0098713D">
        <w:rPr>
          <w:i/>
        </w:rPr>
        <w:t xml:space="preserve"> </w:t>
      </w:r>
      <w:r w:rsidRPr="0098713D">
        <w:rPr>
          <w:rFonts w:ascii="Times New Roman" w:eastAsia="Times New Roman" w:hAnsi="Times New Roman" w:cs="Times New Roman"/>
          <w:i/>
          <w:sz w:val="24"/>
          <w:szCs w:val="24"/>
        </w:rPr>
        <w:t>Аватаресса Изначально Вышестоящего Отца ИВДИВО-космической информации ИВО ИВАС Саввы, ИВДИВО-Секретарь информационного синтеза ИВАС Кут Хуми подразделения ИВДИВО</w:t>
      </w:r>
      <w:r w:rsidRPr="0098713D">
        <w:rPr>
          <w:i/>
        </w:rPr>
        <w:t xml:space="preserve"> </w:t>
      </w:r>
      <w:r w:rsidRPr="0098713D">
        <w:rPr>
          <w:rFonts w:ascii="Times New Roman" w:eastAsia="Times New Roman" w:hAnsi="Times New Roman" w:cs="Times New Roman"/>
          <w:i/>
          <w:sz w:val="24"/>
          <w:szCs w:val="24"/>
        </w:rPr>
        <w:t>Ставрополь Раиса Пачина</w:t>
      </w:r>
    </w:p>
    <w:p w14:paraId="7CCE95A3" w14:textId="77777777" w:rsidR="0098713D" w:rsidRPr="0098713D" w:rsidRDefault="0098713D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713D">
        <w:rPr>
          <w:rFonts w:ascii="Times New Roman" w:eastAsia="Times New Roman" w:hAnsi="Times New Roman" w:cs="Times New Roman"/>
          <w:i/>
          <w:sz w:val="24"/>
          <w:szCs w:val="24"/>
        </w:rPr>
        <w:t>Сдано ИВАС Кут Хуми:</w:t>
      </w:r>
      <w:r w:rsidRPr="0098713D">
        <w:rPr>
          <w:i/>
        </w:rPr>
        <w:t xml:space="preserve">          </w:t>
      </w:r>
      <w:r w:rsidRPr="0098713D">
        <w:rPr>
          <w:rFonts w:ascii="Times New Roman" w:eastAsia="Times New Roman" w:hAnsi="Times New Roman" w:cs="Times New Roman"/>
          <w:i/>
          <w:sz w:val="24"/>
          <w:szCs w:val="24"/>
        </w:rPr>
        <w:t>2025</w:t>
      </w:r>
    </w:p>
    <w:p w14:paraId="1C4F8222" w14:textId="77777777" w:rsidR="0098713D" w:rsidRPr="00B81A04" w:rsidRDefault="0098713D" w:rsidP="004308F5">
      <w:pPr>
        <w:pStyle w:val="a6"/>
      </w:pPr>
    </w:p>
    <w:p w14:paraId="15011928" w14:textId="77777777" w:rsidR="0098713D" w:rsidRPr="0098713D" w:rsidRDefault="0098713D" w:rsidP="00430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98713D" w:rsidRPr="0098713D" w:rsidSect="000D0A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851" w:right="851" w:bottom="567" w:left="1134" w:header="570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7E983" w14:textId="77777777" w:rsidR="00765CA6" w:rsidRDefault="00765CA6">
      <w:pPr>
        <w:spacing w:after="0" w:line="240" w:lineRule="auto"/>
      </w:pPr>
      <w:r>
        <w:separator/>
      </w:r>
    </w:p>
  </w:endnote>
  <w:endnote w:type="continuationSeparator" w:id="0">
    <w:p w14:paraId="40C7AC3A" w14:textId="77777777" w:rsidR="00765CA6" w:rsidRDefault="0076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7E5228" w:rsidRDefault="007E52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2222328"/>
      <w:docPartObj>
        <w:docPartGallery w:val="Page Numbers (Bottom of Page)"/>
        <w:docPartUnique/>
      </w:docPartObj>
    </w:sdtPr>
    <w:sdtContent>
      <w:p w14:paraId="65E7BF9C" w14:textId="7AD50682" w:rsidR="000D0AC2" w:rsidRDefault="000D0AC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22A">
          <w:rPr>
            <w:noProof/>
          </w:rPr>
          <w:t>2</w:t>
        </w:r>
        <w:r>
          <w:fldChar w:fldCharType="end"/>
        </w:r>
      </w:p>
    </w:sdtContent>
  </w:sdt>
  <w:p w14:paraId="0000001B" w14:textId="16A8D45D" w:rsidR="007E5228" w:rsidRPr="00AA5B1F" w:rsidRDefault="007E5228" w:rsidP="00AA5B1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CE3A9" w14:textId="77777777" w:rsidR="00765CA6" w:rsidRDefault="00765CA6">
      <w:pPr>
        <w:spacing w:after="0" w:line="240" w:lineRule="auto"/>
      </w:pPr>
      <w:r>
        <w:separator/>
      </w:r>
    </w:p>
  </w:footnote>
  <w:footnote w:type="continuationSeparator" w:id="0">
    <w:p w14:paraId="5153252A" w14:textId="77777777" w:rsidR="00765CA6" w:rsidRDefault="00765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F" w14:textId="77777777" w:rsidR="007E5228" w:rsidRDefault="007E522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2F3BF" w14:textId="77777777" w:rsidR="00C96D14" w:rsidRPr="00C96D14" w:rsidRDefault="00C96D14" w:rsidP="00C96D14">
    <w:pPr>
      <w:spacing w:after="0" w:line="240" w:lineRule="auto"/>
      <w:jc w:val="center"/>
      <w:rPr>
        <w:rFonts w:ascii="Times New Roman" w:hAnsi="Times New Roman"/>
        <w:i/>
        <w:color w:val="000000" w:themeColor="text1"/>
        <w:sz w:val="20"/>
        <w:szCs w:val="20"/>
      </w:rPr>
    </w:pPr>
    <w:r w:rsidRPr="00C96D14">
      <w:rPr>
        <w:rFonts w:ascii="Times New Roman" w:hAnsi="Times New Roman"/>
        <w:i/>
        <w:color w:val="000000" w:themeColor="text1"/>
        <w:sz w:val="20"/>
        <w:szCs w:val="20"/>
        <w:highlight w:val="white"/>
      </w:rPr>
      <w:t>7</w:t>
    </w:r>
    <w:r w:rsidRPr="00C96D14">
      <w:rPr>
        <w:rFonts w:ascii="Times New Roman" w:hAnsi="Times New Roman"/>
        <w:i/>
        <w:color w:val="000000" w:themeColor="text1"/>
        <w:sz w:val="20"/>
        <w:szCs w:val="20"/>
      </w:rPr>
      <w:t>6</w:t>
    </w:r>
    <w:hyperlink r:id="rId1" w:history="1">
      <w:r w:rsidRPr="00C96D14">
        <w:rPr>
          <w:rStyle w:val="ad"/>
          <w:rFonts w:ascii="Times New Roman" w:hAnsi="Times New Roman"/>
          <w:i/>
          <w:color w:val="000000" w:themeColor="text1"/>
          <w:sz w:val="20"/>
          <w:szCs w:val="20"/>
          <w:highlight w:val="white"/>
          <w:u w:val="none"/>
        </w:rPr>
        <w:t xml:space="preserve"> Синтез Изначально Вышестоящего Отца  </w:t>
      </w:r>
    </w:hyperlink>
  </w:p>
  <w:p w14:paraId="0FBDF2E1" w14:textId="77777777" w:rsidR="00C96D14" w:rsidRPr="00F94EE8" w:rsidRDefault="00C96D14" w:rsidP="00C96D14">
    <w:pPr>
      <w:spacing w:after="0" w:line="240" w:lineRule="auto"/>
      <w:jc w:val="center"/>
      <w:rPr>
        <w:rFonts w:ascii="Times New Roman" w:hAnsi="Times New Roman"/>
        <w:i/>
        <w:color w:val="000000" w:themeColor="text1"/>
        <w:sz w:val="20"/>
        <w:szCs w:val="20"/>
      </w:rPr>
    </w:pPr>
    <w:r w:rsidRPr="00F94EE8">
      <w:rPr>
        <w:rFonts w:ascii="Times New Roman" w:hAnsi="Times New Roman"/>
        <w:i/>
        <w:color w:val="000000" w:themeColor="text1"/>
        <w:sz w:val="20"/>
        <w:szCs w:val="20"/>
      </w:rPr>
      <w:t>(12) Учитель Синтеза Изначально Вышестоящего Отца</w:t>
    </w:r>
  </w:p>
  <w:p w14:paraId="051B6B66" w14:textId="77777777" w:rsidR="00C96D14" w:rsidRPr="00F94EE8" w:rsidRDefault="00C96D14" w:rsidP="00C96D14">
    <w:pPr>
      <w:spacing w:after="0" w:line="240" w:lineRule="auto"/>
      <w:jc w:val="center"/>
      <w:rPr>
        <w:rFonts w:ascii="Times New Roman" w:hAnsi="Times New Roman"/>
        <w:i/>
        <w:color w:val="000000" w:themeColor="text1"/>
        <w:sz w:val="20"/>
        <w:szCs w:val="20"/>
      </w:rPr>
    </w:pPr>
    <w:r w:rsidRPr="00F94EE8">
      <w:rPr>
        <w:rFonts w:ascii="Times New Roman" w:hAnsi="Times New Roman"/>
        <w:i/>
        <w:color w:val="000000" w:themeColor="text1"/>
        <w:sz w:val="20"/>
        <w:szCs w:val="20"/>
      </w:rPr>
      <w:t>Ставрополь-Краснодар-Дагестан, 23-24.08. 2025</w:t>
    </w:r>
    <w:r w:rsidRPr="00F94EE8">
      <w:rPr>
        <w:color w:val="000000" w:themeColor="text1"/>
        <w:sz w:val="20"/>
        <w:szCs w:val="20"/>
      </w:rPr>
      <w:t xml:space="preserve">, </w:t>
    </w:r>
    <w:r w:rsidRPr="00F94EE8">
      <w:rPr>
        <w:rFonts w:ascii="Times New Roman" w:hAnsi="Times New Roman"/>
        <w:i/>
        <w:color w:val="000000" w:themeColor="text1"/>
        <w:sz w:val="20"/>
        <w:szCs w:val="20"/>
      </w:rPr>
      <w:t xml:space="preserve">Ольга Сердюк </w:t>
    </w:r>
  </w:p>
  <w:p w14:paraId="00000013" w14:textId="77777777" w:rsidR="007E5228" w:rsidRPr="00C96D14" w:rsidRDefault="007E5228" w:rsidP="00C96D1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7E5228" w:rsidRDefault="007E5228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14:paraId="00000015" w14:textId="77777777" w:rsidR="007E5228" w:rsidRDefault="007E5228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14:paraId="00000016" w14:textId="77777777" w:rsidR="007E5228" w:rsidRDefault="007E5228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14:paraId="00000017" w14:textId="77777777" w:rsidR="007E5228" w:rsidRDefault="007E5228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14:paraId="00000018" w14:textId="77777777" w:rsidR="007E5228" w:rsidRDefault="007E5228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00000019" w14:textId="77777777" w:rsidR="007E5228" w:rsidRDefault="007E52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F8"/>
    <w:rsid w:val="00000F74"/>
    <w:rsid w:val="00001322"/>
    <w:rsid w:val="00003379"/>
    <w:rsid w:val="0000763B"/>
    <w:rsid w:val="0003156C"/>
    <w:rsid w:val="00034E1E"/>
    <w:rsid w:val="0004030D"/>
    <w:rsid w:val="000438AC"/>
    <w:rsid w:val="0004741D"/>
    <w:rsid w:val="00061D9B"/>
    <w:rsid w:val="00090E0B"/>
    <w:rsid w:val="00096895"/>
    <w:rsid w:val="000A2661"/>
    <w:rsid w:val="000A3F2B"/>
    <w:rsid w:val="000B36F5"/>
    <w:rsid w:val="000B590D"/>
    <w:rsid w:val="000B5CAC"/>
    <w:rsid w:val="000C495C"/>
    <w:rsid w:val="000C5DA6"/>
    <w:rsid w:val="000C6769"/>
    <w:rsid w:val="000D0AC2"/>
    <w:rsid w:val="000E123C"/>
    <w:rsid w:val="00105A27"/>
    <w:rsid w:val="00121838"/>
    <w:rsid w:val="001312CC"/>
    <w:rsid w:val="001639B2"/>
    <w:rsid w:val="00175348"/>
    <w:rsid w:val="001A1019"/>
    <w:rsid w:val="001A5FC9"/>
    <w:rsid w:val="001B0E5F"/>
    <w:rsid w:val="001B4255"/>
    <w:rsid w:val="001B7687"/>
    <w:rsid w:val="001C72CB"/>
    <w:rsid w:val="001D483C"/>
    <w:rsid w:val="001D6BC7"/>
    <w:rsid w:val="001E3314"/>
    <w:rsid w:val="001F1ABC"/>
    <w:rsid w:val="0024152D"/>
    <w:rsid w:val="00252E0D"/>
    <w:rsid w:val="00255610"/>
    <w:rsid w:val="00270703"/>
    <w:rsid w:val="00280CA1"/>
    <w:rsid w:val="002B41B8"/>
    <w:rsid w:val="002C3653"/>
    <w:rsid w:val="002D7412"/>
    <w:rsid w:val="002D7B98"/>
    <w:rsid w:val="002E4A66"/>
    <w:rsid w:val="002F2B12"/>
    <w:rsid w:val="00302D06"/>
    <w:rsid w:val="003079D7"/>
    <w:rsid w:val="00320228"/>
    <w:rsid w:val="00323442"/>
    <w:rsid w:val="00324FE6"/>
    <w:rsid w:val="00335ACA"/>
    <w:rsid w:val="0035252A"/>
    <w:rsid w:val="00362298"/>
    <w:rsid w:val="003640F1"/>
    <w:rsid w:val="00370C92"/>
    <w:rsid w:val="003730B5"/>
    <w:rsid w:val="00380871"/>
    <w:rsid w:val="00391EF4"/>
    <w:rsid w:val="003A606B"/>
    <w:rsid w:val="003B32EB"/>
    <w:rsid w:val="003D2370"/>
    <w:rsid w:val="003E092B"/>
    <w:rsid w:val="003F4FF2"/>
    <w:rsid w:val="004070E3"/>
    <w:rsid w:val="00415588"/>
    <w:rsid w:val="00427891"/>
    <w:rsid w:val="004308F5"/>
    <w:rsid w:val="00432358"/>
    <w:rsid w:val="00442A41"/>
    <w:rsid w:val="00443160"/>
    <w:rsid w:val="00457949"/>
    <w:rsid w:val="00474B1E"/>
    <w:rsid w:val="00476909"/>
    <w:rsid w:val="0047717D"/>
    <w:rsid w:val="004C1AC5"/>
    <w:rsid w:val="004C4A51"/>
    <w:rsid w:val="004E4399"/>
    <w:rsid w:val="00504336"/>
    <w:rsid w:val="005138B8"/>
    <w:rsid w:val="00560BB7"/>
    <w:rsid w:val="00560E9C"/>
    <w:rsid w:val="00561C60"/>
    <w:rsid w:val="00582FFA"/>
    <w:rsid w:val="00597AD4"/>
    <w:rsid w:val="005A04C1"/>
    <w:rsid w:val="005D5863"/>
    <w:rsid w:val="005E373D"/>
    <w:rsid w:val="005E374B"/>
    <w:rsid w:val="006002B2"/>
    <w:rsid w:val="006129D0"/>
    <w:rsid w:val="006225C7"/>
    <w:rsid w:val="006311AA"/>
    <w:rsid w:val="00632367"/>
    <w:rsid w:val="00636D57"/>
    <w:rsid w:val="00637A71"/>
    <w:rsid w:val="006620D7"/>
    <w:rsid w:val="00671754"/>
    <w:rsid w:val="00686CF2"/>
    <w:rsid w:val="0069079D"/>
    <w:rsid w:val="00692678"/>
    <w:rsid w:val="00695D18"/>
    <w:rsid w:val="006D3B1C"/>
    <w:rsid w:val="006E23C1"/>
    <w:rsid w:val="006E501C"/>
    <w:rsid w:val="006E7279"/>
    <w:rsid w:val="006E76E6"/>
    <w:rsid w:val="006F5D86"/>
    <w:rsid w:val="0075631E"/>
    <w:rsid w:val="00765CA6"/>
    <w:rsid w:val="00766F88"/>
    <w:rsid w:val="00770797"/>
    <w:rsid w:val="00780223"/>
    <w:rsid w:val="0078354C"/>
    <w:rsid w:val="007853C9"/>
    <w:rsid w:val="0079644A"/>
    <w:rsid w:val="00796721"/>
    <w:rsid w:val="007C367D"/>
    <w:rsid w:val="007D6ECE"/>
    <w:rsid w:val="007E4CF5"/>
    <w:rsid w:val="007E5228"/>
    <w:rsid w:val="007F580F"/>
    <w:rsid w:val="008020AB"/>
    <w:rsid w:val="00804917"/>
    <w:rsid w:val="00815C77"/>
    <w:rsid w:val="0083511A"/>
    <w:rsid w:val="008654EB"/>
    <w:rsid w:val="00865EB1"/>
    <w:rsid w:val="008674F7"/>
    <w:rsid w:val="0087224A"/>
    <w:rsid w:val="008A6333"/>
    <w:rsid w:val="008C6341"/>
    <w:rsid w:val="008E07B8"/>
    <w:rsid w:val="008F7B7F"/>
    <w:rsid w:val="00913FF8"/>
    <w:rsid w:val="00930E80"/>
    <w:rsid w:val="00932605"/>
    <w:rsid w:val="0093557E"/>
    <w:rsid w:val="00943514"/>
    <w:rsid w:val="0095334F"/>
    <w:rsid w:val="00962710"/>
    <w:rsid w:val="009741A1"/>
    <w:rsid w:val="0098713D"/>
    <w:rsid w:val="009932CE"/>
    <w:rsid w:val="009C1BBB"/>
    <w:rsid w:val="009C4CF8"/>
    <w:rsid w:val="009C6FE5"/>
    <w:rsid w:val="009E46B6"/>
    <w:rsid w:val="009F2DF2"/>
    <w:rsid w:val="009F60CA"/>
    <w:rsid w:val="009F6AD0"/>
    <w:rsid w:val="00A10B51"/>
    <w:rsid w:val="00A12B8C"/>
    <w:rsid w:val="00A32965"/>
    <w:rsid w:val="00A4099D"/>
    <w:rsid w:val="00A42519"/>
    <w:rsid w:val="00A55792"/>
    <w:rsid w:val="00A61C74"/>
    <w:rsid w:val="00A70B3B"/>
    <w:rsid w:val="00A90A59"/>
    <w:rsid w:val="00A9228F"/>
    <w:rsid w:val="00AA2142"/>
    <w:rsid w:val="00AA5B1F"/>
    <w:rsid w:val="00AA6E22"/>
    <w:rsid w:val="00AB6834"/>
    <w:rsid w:val="00AF49C1"/>
    <w:rsid w:val="00AF7AF7"/>
    <w:rsid w:val="00B037CE"/>
    <w:rsid w:val="00B21839"/>
    <w:rsid w:val="00B22C9E"/>
    <w:rsid w:val="00B25A5C"/>
    <w:rsid w:val="00B357C6"/>
    <w:rsid w:val="00B477A6"/>
    <w:rsid w:val="00B529CB"/>
    <w:rsid w:val="00B6322A"/>
    <w:rsid w:val="00B64B71"/>
    <w:rsid w:val="00B82493"/>
    <w:rsid w:val="00B9207B"/>
    <w:rsid w:val="00B93401"/>
    <w:rsid w:val="00B95083"/>
    <w:rsid w:val="00BA50F6"/>
    <w:rsid w:val="00BC784B"/>
    <w:rsid w:val="00C31806"/>
    <w:rsid w:val="00C36422"/>
    <w:rsid w:val="00C37E86"/>
    <w:rsid w:val="00C74AF3"/>
    <w:rsid w:val="00C74DBC"/>
    <w:rsid w:val="00C75B42"/>
    <w:rsid w:val="00C9535B"/>
    <w:rsid w:val="00C96D14"/>
    <w:rsid w:val="00CA3285"/>
    <w:rsid w:val="00CA44AA"/>
    <w:rsid w:val="00CB09D8"/>
    <w:rsid w:val="00CB2549"/>
    <w:rsid w:val="00CC755E"/>
    <w:rsid w:val="00CE66CB"/>
    <w:rsid w:val="00D17848"/>
    <w:rsid w:val="00D32263"/>
    <w:rsid w:val="00D43EF1"/>
    <w:rsid w:val="00D57A83"/>
    <w:rsid w:val="00D606A9"/>
    <w:rsid w:val="00D76571"/>
    <w:rsid w:val="00D946C9"/>
    <w:rsid w:val="00DA2275"/>
    <w:rsid w:val="00DC6908"/>
    <w:rsid w:val="00DE2F75"/>
    <w:rsid w:val="00DE522D"/>
    <w:rsid w:val="00DF10C1"/>
    <w:rsid w:val="00DF3B4C"/>
    <w:rsid w:val="00E109BA"/>
    <w:rsid w:val="00E2035F"/>
    <w:rsid w:val="00E31001"/>
    <w:rsid w:val="00E32F98"/>
    <w:rsid w:val="00E4746A"/>
    <w:rsid w:val="00E47E61"/>
    <w:rsid w:val="00E53AA0"/>
    <w:rsid w:val="00E93CCE"/>
    <w:rsid w:val="00EA1AE7"/>
    <w:rsid w:val="00EB7380"/>
    <w:rsid w:val="00EC0520"/>
    <w:rsid w:val="00ED2DED"/>
    <w:rsid w:val="00EF10F7"/>
    <w:rsid w:val="00EF1F44"/>
    <w:rsid w:val="00EF215B"/>
    <w:rsid w:val="00F07BCF"/>
    <w:rsid w:val="00F10BB8"/>
    <w:rsid w:val="00F16E5E"/>
    <w:rsid w:val="00F1756E"/>
    <w:rsid w:val="00F177DB"/>
    <w:rsid w:val="00F37C85"/>
    <w:rsid w:val="00F57CB0"/>
    <w:rsid w:val="00F60539"/>
    <w:rsid w:val="00F634D1"/>
    <w:rsid w:val="00F85F2C"/>
    <w:rsid w:val="00F94EE8"/>
    <w:rsid w:val="00FA03F1"/>
    <w:rsid w:val="00FA6169"/>
    <w:rsid w:val="00FE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96367"/>
  <w15:docId w15:val="{89235C76-EEE9-4A80-A41D-1D113E2D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EE"/>
  </w:style>
  <w:style w:type="paragraph" w:styleId="1">
    <w:name w:val="heading 1"/>
    <w:basedOn w:val="2"/>
    <w:next w:val="2"/>
    <w:uiPriority w:val="9"/>
    <w:qFormat/>
    <w:rsid w:val="00E32E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uiPriority w:val="9"/>
    <w:semiHidden/>
    <w:unhideWhenUsed/>
    <w:qFormat/>
    <w:rsid w:val="00E32E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uiPriority w:val="9"/>
    <w:semiHidden/>
    <w:unhideWhenUsed/>
    <w:qFormat/>
    <w:rsid w:val="00E32E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uiPriority w:val="9"/>
    <w:semiHidden/>
    <w:unhideWhenUsed/>
    <w:qFormat/>
    <w:rsid w:val="00E32E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uiPriority w:val="9"/>
    <w:semiHidden/>
    <w:unhideWhenUsed/>
    <w:qFormat/>
    <w:rsid w:val="00E32E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uiPriority w:val="9"/>
    <w:semiHidden/>
    <w:unhideWhenUsed/>
    <w:qFormat/>
    <w:rsid w:val="00E32E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uiPriority w:val="10"/>
    <w:qFormat/>
    <w:rsid w:val="00E32E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E32EEE"/>
  </w:style>
  <w:style w:type="table" w:customStyle="1" w:styleId="TableNormal0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E32EEE"/>
  </w:style>
  <w:style w:type="table" w:customStyle="1" w:styleId="TableNormal1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E430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3674"/>
    <w:rPr>
      <w:rFonts w:ascii="Calibri" w:eastAsia="Calibri" w:hAnsi="Calibri" w:cs="Times New Roman"/>
    </w:rPr>
  </w:style>
  <w:style w:type="paragraph" w:customStyle="1" w:styleId="a8">
    <w:name w:val="текст Синтез"/>
    <w:basedOn w:val="a"/>
    <w:link w:val="a9"/>
    <w:qFormat/>
    <w:rsid w:val="0015367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текст Синтез Знак"/>
    <w:link w:val="a8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D01"/>
  </w:style>
  <w:style w:type="character" w:customStyle="1" w:styleId="a5">
    <w:name w:val="Без интервала Знак"/>
    <w:link w:val="a4"/>
    <w:uiPriority w:val="1"/>
    <w:locked/>
    <w:rsid w:val="00B77D53"/>
  </w:style>
  <w:style w:type="paragraph" w:styleId="ac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semiHidden/>
    <w:unhideWhenUsed/>
    <w:qFormat/>
    <w:rsid w:val="009559BD"/>
    <w:rPr>
      <w:color w:val="0000FF"/>
      <w:u w:val="single"/>
    </w:rPr>
  </w:style>
  <w:style w:type="paragraph" w:customStyle="1" w:styleId="11">
    <w:name w:val="Без интервала1"/>
    <w:link w:val="NoSpacingChar"/>
    <w:rsid w:val="00D722A6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1"/>
    <w:locked/>
    <w:rsid w:val="00D722A6"/>
    <w:rPr>
      <w:rFonts w:ascii="Calibri" w:eastAsia="Times New Roman" w:hAnsi="Calibri"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EDF494-0868-441A-B535-A4D57C2A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1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51</cp:revision>
  <dcterms:created xsi:type="dcterms:W3CDTF">2025-05-24T20:34:00Z</dcterms:created>
  <dcterms:modified xsi:type="dcterms:W3CDTF">2025-08-27T20:19:00Z</dcterms:modified>
</cp:coreProperties>
</file>